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284AD" w14:textId="43AC5E18" w:rsidR="003902B8" w:rsidRDefault="003902B8" w:rsidP="003902B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№1 </w:t>
      </w:r>
    </w:p>
    <w:p w14:paraId="580B46EA" w14:textId="0040B9FF" w:rsidR="003902B8" w:rsidRDefault="003902B8" w:rsidP="003902B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договору подряда №_____________</w:t>
      </w:r>
    </w:p>
    <w:p w14:paraId="0C419041" w14:textId="14E1C3FD" w:rsidR="003902B8" w:rsidRDefault="003902B8" w:rsidP="003902B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От «_________</w:t>
      </w:r>
      <w:proofErr w:type="gramStart"/>
      <w:r>
        <w:rPr>
          <w:b/>
          <w:sz w:val="24"/>
          <w:szCs w:val="24"/>
        </w:rPr>
        <w:t>_»_</w:t>
      </w:r>
      <w:proofErr w:type="gramEnd"/>
      <w:r>
        <w:rPr>
          <w:b/>
          <w:sz w:val="24"/>
          <w:szCs w:val="24"/>
        </w:rPr>
        <w:t>____________2024г.</w:t>
      </w:r>
    </w:p>
    <w:p w14:paraId="2818BDFD" w14:textId="77777777" w:rsidR="003902B8" w:rsidRDefault="003902B8" w:rsidP="003902B8">
      <w:pPr>
        <w:jc w:val="right"/>
        <w:rPr>
          <w:b/>
          <w:sz w:val="24"/>
          <w:szCs w:val="24"/>
        </w:rPr>
      </w:pPr>
    </w:p>
    <w:p w14:paraId="5ECE84B2" w14:textId="4E2C1645" w:rsidR="00026B54" w:rsidRPr="00BF4E2E" w:rsidRDefault="00B82BCA" w:rsidP="005C40D4">
      <w:pPr>
        <w:jc w:val="center"/>
        <w:rPr>
          <w:sz w:val="24"/>
          <w:szCs w:val="24"/>
        </w:rPr>
      </w:pPr>
      <w:r w:rsidRPr="00BF4E2E">
        <w:rPr>
          <w:b/>
          <w:sz w:val="24"/>
          <w:szCs w:val="24"/>
        </w:rPr>
        <w:t>ТЕХНИЧЕСКОЕ ЗАДАНИЕ</w:t>
      </w:r>
    </w:p>
    <w:tbl>
      <w:tblPr>
        <w:tblpPr w:leftFromText="180" w:rightFromText="180" w:vertAnchor="text" w:tblpY="1"/>
        <w:tblOverlap w:val="never"/>
        <w:tblW w:w="1502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04"/>
        <w:gridCol w:w="4961"/>
        <w:gridCol w:w="9356"/>
      </w:tblGrid>
      <w:tr w:rsidR="00454029" w:rsidRPr="00BF4E2E" w14:paraId="49EC3A9C" w14:textId="77777777" w:rsidTr="00C07CA5">
        <w:trPr>
          <w:trHeight w:val="2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A59BCC" w14:textId="77777777" w:rsidR="00454029" w:rsidRPr="00BF4E2E" w:rsidRDefault="00454029" w:rsidP="00026B54">
            <w:pPr>
              <w:jc w:val="center"/>
              <w:rPr>
                <w:b/>
                <w:sz w:val="24"/>
                <w:szCs w:val="24"/>
              </w:rPr>
            </w:pPr>
            <w:r w:rsidRPr="00BF4E2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569615" w14:textId="7686536E" w:rsidR="00454029" w:rsidRPr="00BF4E2E" w:rsidRDefault="00026B54" w:rsidP="00026B54">
            <w:pPr>
              <w:jc w:val="center"/>
              <w:rPr>
                <w:b/>
                <w:sz w:val="24"/>
                <w:szCs w:val="24"/>
              </w:rPr>
            </w:pPr>
            <w:r w:rsidRPr="00BF4E2E">
              <w:rPr>
                <w:b/>
                <w:sz w:val="24"/>
                <w:szCs w:val="24"/>
              </w:rPr>
              <w:t xml:space="preserve">Наименование показателей 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C88D95" w14:textId="0515A8C0" w:rsidR="00454029" w:rsidRPr="00BF4E2E" w:rsidRDefault="00026B54" w:rsidP="00AB6212">
            <w:pPr>
              <w:jc w:val="center"/>
              <w:rPr>
                <w:b/>
                <w:sz w:val="24"/>
                <w:szCs w:val="24"/>
              </w:rPr>
            </w:pPr>
            <w:r w:rsidRPr="00BF4E2E">
              <w:rPr>
                <w:b/>
                <w:sz w:val="24"/>
                <w:szCs w:val="24"/>
              </w:rPr>
              <w:t>Требуемы</w:t>
            </w:r>
            <w:r w:rsidR="00913865" w:rsidRPr="00BF4E2E">
              <w:rPr>
                <w:b/>
                <w:sz w:val="24"/>
                <w:szCs w:val="24"/>
              </w:rPr>
              <w:t>е</w:t>
            </w:r>
            <w:r w:rsidRPr="00BF4E2E">
              <w:rPr>
                <w:b/>
                <w:sz w:val="24"/>
                <w:szCs w:val="24"/>
              </w:rPr>
              <w:t xml:space="preserve"> значения </w:t>
            </w:r>
            <w:r w:rsidR="00454029" w:rsidRPr="00BF4E2E">
              <w:rPr>
                <w:b/>
                <w:sz w:val="24"/>
                <w:szCs w:val="24"/>
              </w:rPr>
              <w:t>показател</w:t>
            </w:r>
            <w:r w:rsidRPr="00BF4E2E">
              <w:rPr>
                <w:b/>
                <w:sz w:val="24"/>
                <w:szCs w:val="24"/>
              </w:rPr>
              <w:t>ей</w:t>
            </w:r>
            <w:r w:rsidR="00454029" w:rsidRPr="00BF4E2E">
              <w:rPr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133AC5" w:rsidRPr="00133AC5" w14:paraId="766E3B06" w14:textId="77777777" w:rsidTr="00DD1CC1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62B8668" w14:textId="7DB662BE" w:rsidR="00454029" w:rsidRPr="00133AC5" w:rsidRDefault="00454029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D01CB8" w14:textId="2C37F17E" w:rsidR="00454029" w:rsidRPr="00133AC5" w:rsidRDefault="00026B54" w:rsidP="00DD1CC1">
            <w:pPr>
              <w:rPr>
                <w:sz w:val="24"/>
                <w:szCs w:val="24"/>
              </w:rPr>
            </w:pPr>
            <w:r w:rsidRPr="00133AC5">
              <w:rPr>
                <w:sz w:val="24"/>
                <w:szCs w:val="24"/>
              </w:rPr>
              <w:t xml:space="preserve">Предмет закупки 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EAAFFC" w14:textId="5B4456E2" w:rsidR="00454029" w:rsidRPr="00933EBA" w:rsidRDefault="00F251AB" w:rsidP="004B69BF">
            <w:pPr>
              <w:keepNext/>
              <w:tabs>
                <w:tab w:val="left" w:pos="-180"/>
                <w:tab w:val="left" w:pos="0"/>
                <w:tab w:val="left" w:pos="284"/>
                <w:tab w:val="left" w:pos="426"/>
                <w:tab w:val="left" w:pos="2940"/>
              </w:tabs>
              <w:ind w:right="-177"/>
              <w:outlineLvl w:val="0"/>
              <w:rPr>
                <w:sz w:val="22"/>
                <w:szCs w:val="24"/>
              </w:rPr>
            </w:pPr>
            <w:r w:rsidRPr="00933EBA">
              <w:rPr>
                <w:sz w:val="22"/>
                <w:szCs w:val="24"/>
              </w:rPr>
              <w:t xml:space="preserve">Выполнение работ по </w:t>
            </w:r>
            <w:r w:rsidR="004B69BF" w:rsidRPr="00933EBA">
              <w:rPr>
                <w:sz w:val="22"/>
                <w:szCs w:val="24"/>
              </w:rPr>
              <w:t xml:space="preserve">демонтажу здания </w:t>
            </w:r>
            <w:r w:rsidR="00617F3B" w:rsidRPr="00617F3B">
              <w:rPr>
                <w:sz w:val="22"/>
                <w:szCs w:val="24"/>
              </w:rPr>
              <w:t>инв. №00041617</w:t>
            </w:r>
            <w:r w:rsidR="00617F3B">
              <w:rPr>
                <w:sz w:val="22"/>
                <w:szCs w:val="24"/>
              </w:rPr>
              <w:t xml:space="preserve"> «</w:t>
            </w:r>
            <w:r w:rsidR="004B69BF" w:rsidRPr="00933EBA">
              <w:t>Контора</w:t>
            </w:r>
            <w:r w:rsidR="004B69BF" w:rsidRPr="00933EBA">
              <w:rPr>
                <w:sz w:val="22"/>
                <w:szCs w:val="24"/>
              </w:rPr>
              <w:t xml:space="preserve"> ЯУБР</w:t>
            </w:r>
            <w:r w:rsidR="00617F3B">
              <w:rPr>
                <w:sz w:val="22"/>
                <w:szCs w:val="24"/>
              </w:rPr>
              <w:t>»</w:t>
            </w:r>
            <w:r w:rsidR="004B69BF" w:rsidRPr="00933EBA">
              <w:rPr>
                <w:sz w:val="22"/>
                <w:szCs w:val="24"/>
              </w:rPr>
              <w:t xml:space="preserve"> (1-я половина), </w:t>
            </w:r>
            <w:r w:rsidR="00617F3B" w:rsidRPr="00617F3B">
              <w:rPr>
                <w:sz w:val="22"/>
                <w:szCs w:val="24"/>
              </w:rPr>
              <w:t>инв. №К0003321</w:t>
            </w:r>
            <w:r w:rsidR="00617F3B">
              <w:rPr>
                <w:sz w:val="22"/>
                <w:szCs w:val="24"/>
              </w:rPr>
              <w:t xml:space="preserve"> «</w:t>
            </w:r>
            <w:r w:rsidR="004B69BF" w:rsidRPr="00933EBA">
              <w:rPr>
                <w:sz w:val="22"/>
                <w:szCs w:val="24"/>
              </w:rPr>
              <w:t>контора ЯУБР АБК-Б</w:t>
            </w:r>
            <w:r w:rsidR="00617F3B">
              <w:rPr>
                <w:sz w:val="22"/>
                <w:szCs w:val="24"/>
              </w:rPr>
              <w:t>»</w:t>
            </w:r>
            <w:r w:rsidR="004B69BF" w:rsidRPr="00933EBA">
              <w:rPr>
                <w:sz w:val="22"/>
                <w:szCs w:val="24"/>
              </w:rPr>
              <w:t xml:space="preserve"> (2-я половина)</w:t>
            </w:r>
            <w:r w:rsidR="00BE4A7C" w:rsidRPr="00933EBA">
              <w:rPr>
                <w:sz w:val="22"/>
                <w:szCs w:val="24"/>
              </w:rPr>
              <w:t xml:space="preserve"> в п. Кысыл-Сыр Вилюйского района.</w:t>
            </w:r>
          </w:p>
        </w:tc>
      </w:tr>
      <w:tr w:rsidR="00133AC5" w:rsidRPr="00133AC5" w14:paraId="77376D10" w14:textId="77777777" w:rsidTr="00DD1CC1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D4DDB48" w14:textId="77777777" w:rsidR="00454029" w:rsidRPr="00133AC5" w:rsidRDefault="00454029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24F04" w14:textId="7CEDBBBC" w:rsidR="00454029" w:rsidRPr="00133AC5" w:rsidRDefault="00026B54" w:rsidP="00DD1CC1">
            <w:pPr>
              <w:rPr>
                <w:sz w:val="24"/>
                <w:szCs w:val="24"/>
              </w:rPr>
            </w:pPr>
            <w:r w:rsidRPr="00133AC5">
              <w:rPr>
                <w:sz w:val="24"/>
                <w:szCs w:val="24"/>
              </w:rPr>
              <w:t>Краткое описание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FE4204" w14:textId="04987FE9" w:rsidR="00454029" w:rsidRPr="00933EBA" w:rsidRDefault="004B69BF" w:rsidP="00933EBA">
            <w:pPr>
              <w:rPr>
                <w:bCs/>
                <w:iCs/>
                <w:sz w:val="22"/>
                <w:szCs w:val="24"/>
              </w:rPr>
            </w:pPr>
            <w:r w:rsidRPr="00933EBA">
              <w:rPr>
                <w:sz w:val="22"/>
                <w:szCs w:val="24"/>
              </w:rPr>
              <w:t xml:space="preserve">Демонтаж </w:t>
            </w:r>
            <w:proofErr w:type="gramStart"/>
            <w:r w:rsidRPr="00933EBA">
              <w:rPr>
                <w:sz w:val="22"/>
                <w:szCs w:val="24"/>
              </w:rPr>
              <w:t xml:space="preserve">здания </w:t>
            </w:r>
            <w:r w:rsidR="00617F3B" w:rsidRPr="00617F3B">
              <w:rPr>
                <w:sz w:val="22"/>
                <w:szCs w:val="24"/>
              </w:rPr>
              <w:t xml:space="preserve"> инв.</w:t>
            </w:r>
            <w:proofErr w:type="gramEnd"/>
            <w:r w:rsidR="00617F3B" w:rsidRPr="00617F3B">
              <w:rPr>
                <w:sz w:val="22"/>
                <w:szCs w:val="24"/>
              </w:rPr>
              <w:t xml:space="preserve"> №00041617</w:t>
            </w:r>
            <w:r w:rsidR="00617F3B">
              <w:rPr>
                <w:sz w:val="22"/>
                <w:szCs w:val="24"/>
              </w:rPr>
              <w:t xml:space="preserve"> «</w:t>
            </w:r>
            <w:r w:rsidR="00617F3B" w:rsidRPr="00933EBA">
              <w:t>Контора</w:t>
            </w:r>
            <w:r w:rsidR="00617F3B" w:rsidRPr="00933EBA">
              <w:rPr>
                <w:sz w:val="22"/>
                <w:szCs w:val="24"/>
              </w:rPr>
              <w:t xml:space="preserve"> ЯУБР</w:t>
            </w:r>
            <w:r w:rsidR="00617F3B">
              <w:rPr>
                <w:sz w:val="22"/>
                <w:szCs w:val="24"/>
              </w:rPr>
              <w:t>»</w:t>
            </w:r>
            <w:r w:rsidR="00617F3B" w:rsidRPr="00933EBA">
              <w:rPr>
                <w:sz w:val="22"/>
                <w:szCs w:val="24"/>
              </w:rPr>
              <w:t xml:space="preserve"> (1-я половина), </w:t>
            </w:r>
            <w:r w:rsidR="00617F3B" w:rsidRPr="00617F3B">
              <w:rPr>
                <w:sz w:val="22"/>
                <w:szCs w:val="24"/>
              </w:rPr>
              <w:t>инв. №К0003321</w:t>
            </w:r>
            <w:r w:rsidR="00617F3B">
              <w:rPr>
                <w:sz w:val="22"/>
                <w:szCs w:val="24"/>
              </w:rPr>
              <w:t xml:space="preserve"> «</w:t>
            </w:r>
            <w:r w:rsidR="00617F3B" w:rsidRPr="00933EBA">
              <w:rPr>
                <w:sz w:val="22"/>
                <w:szCs w:val="24"/>
              </w:rPr>
              <w:t>контора ЯУБР АБК-Б</w:t>
            </w:r>
            <w:r w:rsidR="00617F3B">
              <w:rPr>
                <w:sz w:val="22"/>
                <w:szCs w:val="24"/>
              </w:rPr>
              <w:t>»</w:t>
            </w:r>
            <w:r w:rsidR="00617F3B" w:rsidRPr="00933EBA">
              <w:rPr>
                <w:sz w:val="22"/>
                <w:szCs w:val="24"/>
              </w:rPr>
              <w:t xml:space="preserve"> (2-я половина)</w:t>
            </w:r>
            <w:r w:rsidRPr="00933EBA">
              <w:rPr>
                <w:sz w:val="22"/>
                <w:szCs w:val="24"/>
              </w:rPr>
              <w:t xml:space="preserve"> в п. </w:t>
            </w:r>
            <w:proofErr w:type="spellStart"/>
            <w:r w:rsidRPr="00933EBA">
              <w:rPr>
                <w:sz w:val="22"/>
                <w:szCs w:val="24"/>
              </w:rPr>
              <w:t>Кысыл</w:t>
            </w:r>
            <w:proofErr w:type="spellEnd"/>
            <w:r w:rsidRPr="00933EBA">
              <w:rPr>
                <w:sz w:val="22"/>
                <w:szCs w:val="24"/>
              </w:rPr>
              <w:t>-Сыр Вилюйского района.</w:t>
            </w:r>
            <w:r w:rsidR="00933EBA" w:rsidRPr="00933EBA">
              <w:rPr>
                <w:sz w:val="22"/>
                <w:szCs w:val="24"/>
              </w:rPr>
              <w:t xml:space="preserve"> Поврежденного в процессе пожара, с частичным сохранением материалов, вывозом строительного мусора, устройством ограждения и планировкой территории.</w:t>
            </w:r>
          </w:p>
        </w:tc>
      </w:tr>
      <w:tr w:rsidR="00133AC5" w:rsidRPr="00133AC5" w14:paraId="69993E1A" w14:textId="77777777" w:rsidTr="00DD1CC1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DF703C9" w14:textId="77777777" w:rsidR="00942095" w:rsidRPr="00133AC5" w:rsidRDefault="00942095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5903DF" w14:textId="596A21B1" w:rsidR="00942095" w:rsidRPr="00133AC5" w:rsidRDefault="00522DA4" w:rsidP="00DD1CC1">
            <w:pPr>
              <w:rPr>
                <w:sz w:val="24"/>
                <w:szCs w:val="24"/>
              </w:rPr>
            </w:pPr>
            <w:r w:rsidRPr="00133AC5">
              <w:rPr>
                <w:sz w:val="24"/>
                <w:szCs w:val="24"/>
              </w:rPr>
              <w:t>Перечень и о</w:t>
            </w:r>
            <w:r w:rsidR="00942095" w:rsidRPr="00133AC5">
              <w:rPr>
                <w:sz w:val="24"/>
                <w:szCs w:val="24"/>
              </w:rPr>
              <w:t>бъем</w:t>
            </w:r>
            <w:r w:rsidRPr="00133AC5">
              <w:rPr>
                <w:sz w:val="24"/>
                <w:szCs w:val="24"/>
              </w:rPr>
              <w:t xml:space="preserve"> выполняемых работ (оказываемых услуг)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2F8069" w14:textId="77777777" w:rsidR="006B678F" w:rsidRPr="00933EBA" w:rsidRDefault="006B678F" w:rsidP="006B678F">
            <w:pPr>
              <w:rPr>
                <w:bCs/>
                <w:iCs/>
                <w:sz w:val="22"/>
              </w:rPr>
            </w:pPr>
            <w:r w:rsidRPr="00933EBA">
              <w:rPr>
                <w:bCs/>
                <w:iCs/>
                <w:sz w:val="22"/>
              </w:rPr>
              <w:t>Перечень работ определен согласно:</w:t>
            </w:r>
          </w:p>
          <w:p w14:paraId="6E5DFBD5" w14:textId="77777777" w:rsidR="006B678F" w:rsidRPr="00933EBA" w:rsidRDefault="006B678F" w:rsidP="006B678F">
            <w:pPr>
              <w:rPr>
                <w:bCs/>
                <w:iCs/>
                <w:sz w:val="22"/>
              </w:rPr>
            </w:pPr>
            <w:r w:rsidRPr="00933EBA">
              <w:rPr>
                <w:bCs/>
                <w:iCs/>
                <w:sz w:val="22"/>
              </w:rPr>
              <w:t>- дефектн</w:t>
            </w:r>
            <w:r>
              <w:rPr>
                <w:bCs/>
                <w:iCs/>
                <w:sz w:val="22"/>
              </w:rPr>
              <w:t>ая</w:t>
            </w:r>
            <w:r w:rsidRPr="00933EBA">
              <w:rPr>
                <w:bCs/>
                <w:iCs/>
                <w:sz w:val="22"/>
              </w:rPr>
              <w:t xml:space="preserve"> ведомост</w:t>
            </w:r>
            <w:r>
              <w:rPr>
                <w:bCs/>
                <w:iCs/>
                <w:sz w:val="22"/>
              </w:rPr>
              <w:t>ь</w:t>
            </w:r>
            <w:r w:rsidRPr="00933EBA">
              <w:rPr>
                <w:bCs/>
                <w:iCs/>
                <w:sz w:val="22"/>
              </w:rPr>
              <w:t xml:space="preserve"> (приложение №</w:t>
            </w:r>
            <w:r>
              <w:rPr>
                <w:bCs/>
                <w:iCs/>
                <w:sz w:val="22"/>
              </w:rPr>
              <w:t>2 к ТЗ</w:t>
            </w:r>
            <w:r w:rsidRPr="00933EBA">
              <w:rPr>
                <w:bCs/>
                <w:iCs/>
                <w:sz w:val="22"/>
              </w:rPr>
              <w:t xml:space="preserve">) </w:t>
            </w:r>
          </w:p>
          <w:p w14:paraId="2693035B" w14:textId="77777777" w:rsidR="006B678F" w:rsidRDefault="006B678F" w:rsidP="006B678F">
            <w:pPr>
              <w:rPr>
                <w:bCs/>
                <w:iCs/>
                <w:sz w:val="22"/>
              </w:rPr>
            </w:pPr>
            <w:r w:rsidRPr="00933EBA">
              <w:rPr>
                <w:bCs/>
                <w:iCs/>
                <w:sz w:val="22"/>
              </w:rPr>
              <w:t>- локально сметного расчета №</w:t>
            </w:r>
            <w:r>
              <w:rPr>
                <w:bCs/>
                <w:iCs/>
                <w:sz w:val="22"/>
              </w:rPr>
              <w:t>1 (</w:t>
            </w:r>
            <w:r w:rsidRPr="00933EBA">
              <w:rPr>
                <w:bCs/>
                <w:iCs/>
                <w:sz w:val="22"/>
              </w:rPr>
              <w:t>Приложение № 2</w:t>
            </w:r>
            <w:r>
              <w:rPr>
                <w:bCs/>
                <w:iCs/>
                <w:sz w:val="22"/>
              </w:rPr>
              <w:t xml:space="preserve"> к договору</w:t>
            </w:r>
            <w:r w:rsidRPr="00933EBA">
              <w:rPr>
                <w:bCs/>
                <w:iCs/>
                <w:sz w:val="22"/>
              </w:rPr>
              <w:t>)</w:t>
            </w:r>
          </w:p>
          <w:p w14:paraId="70F47FF7" w14:textId="77777777" w:rsidR="006B678F" w:rsidRPr="00933EBA" w:rsidRDefault="006B678F" w:rsidP="006B678F">
            <w:pPr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- разделительная ведомость (приложение №4 к договору)</w:t>
            </w:r>
          </w:p>
          <w:p w14:paraId="6EDE12A0" w14:textId="77777777" w:rsidR="006B678F" w:rsidRDefault="006B678F" w:rsidP="006B678F">
            <w:pPr>
              <w:spacing w:line="276" w:lineRule="auto"/>
              <w:rPr>
                <w:bCs/>
                <w:iCs/>
                <w:sz w:val="22"/>
              </w:rPr>
            </w:pPr>
            <w:r w:rsidRPr="00933EBA">
              <w:rPr>
                <w:bCs/>
                <w:iCs/>
                <w:sz w:val="22"/>
              </w:rPr>
              <w:t>Виды работ: Демонтаж здания, вывоз строительного мусора, планировка территории, устройство ограждения</w:t>
            </w:r>
            <w:r>
              <w:rPr>
                <w:bCs/>
                <w:iCs/>
                <w:sz w:val="22"/>
              </w:rPr>
              <w:t>.</w:t>
            </w:r>
          </w:p>
          <w:p w14:paraId="29F6514A" w14:textId="587D738B" w:rsidR="00457A9B" w:rsidRPr="00933EBA" w:rsidRDefault="006B678F" w:rsidP="006B678F">
            <w:pPr>
              <w:rPr>
                <w:bCs/>
                <w:iCs/>
                <w:sz w:val="22"/>
                <w:szCs w:val="24"/>
              </w:rPr>
            </w:pPr>
            <w:r w:rsidRPr="005A7219">
              <w:rPr>
                <w:bCs/>
                <w:iCs/>
                <w:sz w:val="22"/>
              </w:rPr>
              <w:t>При этом при отсутствии возможности бетонирования оклада монтируемых труб ограждений в связи с низкими отрицательными температурами воздуха</w:t>
            </w:r>
            <w:r>
              <w:rPr>
                <w:bCs/>
                <w:iCs/>
                <w:sz w:val="22"/>
              </w:rPr>
              <w:t>,</w:t>
            </w:r>
            <w:r w:rsidRPr="005A7219">
              <w:rPr>
                <w:bCs/>
                <w:iCs/>
                <w:sz w:val="22"/>
              </w:rPr>
              <w:t xml:space="preserve"> Стороны могут согласовать ал</w:t>
            </w:r>
            <w:r>
              <w:rPr>
                <w:bCs/>
                <w:iCs/>
                <w:sz w:val="22"/>
              </w:rPr>
              <w:t>ьтернативный</w:t>
            </w:r>
            <w:r w:rsidRPr="005A7219">
              <w:rPr>
                <w:bCs/>
                <w:iCs/>
                <w:sz w:val="22"/>
              </w:rPr>
              <w:t xml:space="preserve"> способ крепления стоек ограждения, исключающий необходимость бетонирования в период отрицательных температур зимнего периода</w:t>
            </w:r>
          </w:p>
        </w:tc>
      </w:tr>
      <w:tr w:rsidR="00133AC5" w:rsidRPr="00133AC5" w14:paraId="61E2C8A9" w14:textId="77777777" w:rsidTr="00B40F4C">
        <w:trPr>
          <w:trHeight w:val="17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D1387D3" w14:textId="77777777" w:rsidR="002A6EE5" w:rsidRPr="00133AC5" w:rsidRDefault="002A6EE5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4E8238" w14:textId="3B18A913" w:rsidR="002A6EE5" w:rsidRPr="00133AC5" w:rsidRDefault="002A6EE5" w:rsidP="00DD1CC1">
            <w:pPr>
              <w:rPr>
                <w:sz w:val="24"/>
                <w:szCs w:val="24"/>
              </w:rPr>
            </w:pPr>
            <w:r w:rsidRPr="00133AC5">
              <w:rPr>
                <w:sz w:val="24"/>
                <w:szCs w:val="24"/>
              </w:rPr>
              <w:t>Требование к</w:t>
            </w:r>
            <w:r w:rsidR="00C90E4E" w:rsidRPr="00133AC5">
              <w:rPr>
                <w:sz w:val="24"/>
                <w:szCs w:val="24"/>
              </w:rPr>
              <w:t xml:space="preserve"> выполнению </w:t>
            </w:r>
            <w:r w:rsidRPr="00133AC5">
              <w:rPr>
                <w:sz w:val="24"/>
                <w:szCs w:val="24"/>
              </w:rPr>
              <w:t>работ</w:t>
            </w:r>
            <w:r w:rsidR="00C90E4E" w:rsidRPr="00133AC5">
              <w:rPr>
                <w:sz w:val="24"/>
                <w:szCs w:val="24"/>
              </w:rPr>
              <w:t xml:space="preserve"> </w:t>
            </w:r>
            <w:r w:rsidRPr="00133AC5">
              <w:rPr>
                <w:sz w:val="24"/>
                <w:szCs w:val="24"/>
              </w:rPr>
              <w:t>(</w:t>
            </w:r>
            <w:r w:rsidR="00C90E4E" w:rsidRPr="00133AC5">
              <w:rPr>
                <w:sz w:val="24"/>
                <w:szCs w:val="24"/>
              </w:rPr>
              <w:t xml:space="preserve">оказанию </w:t>
            </w:r>
            <w:r w:rsidRPr="00133AC5">
              <w:rPr>
                <w:sz w:val="24"/>
                <w:szCs w:val="24"/>
              </w:rPr>
              <w:t>услуг)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E66CA5" w14:textId="44724058" w:rsidR="00EF7394" w:rsidRPr="00E87AAF" w:rsidRDefault="004B69BF" w:rsidP="004B69BF">
            <w:pPr>
              <w:spacing w:line="259" w:lineRule="auto"/>
              <w:rPr>
                <w:i/>
                <w:sz w:val="22"/>
                <w:szCs w:val="24"/>
              </w:rPr>
            </w:pPr>
            <w:r w:rsidRPr="00B40F4C">
              <w:rPr>
                <w:sz w:val="22"/>
                <w:szCs w:val="24"/>
              </w:rPr>
              <w:t xml:space="preserve">Выполнение работ по демонтажу здания </w:t>
            </w:r>
            <w:r w:rsidRPr="00B40F4C">
              <w:t>Контора</w:t>
            </w:r>
            <w:r w:rsidRPr="00B40F4C">
              <w:rPr>
                <w:sz w:val="22"/>
                <w:szCs w:val="24"/>
              </w:rPr>
              <w:t xml:space="preserve"> ЯУБР (1-я половина), контора ЯУБР АБК-Б (2-я половина) в п. Кысыл-Сыр Вилюйского района. </w:t>
            </w:r>
            <w:r w:rsidR="00EF7394" w:rsidRPr="00B40F4C">
              <w:rPr>
                <w:sz w:val="22"/>
              </w:rPr>
              <w:t>При производстве работ руководствоваться требованиями ПЛ-22-32 версия № 1.1 «Положение о порядке допуска и организации безопасного производства работ подрядными организациями на опасных производственных объектах» (Приложение № 3)</w:t>
            </w:r>
            <w:r w:rsidR="00B40F4C" w:rsidRPr="00B40F4C">
              <w:rPr>
                <w:sz w:val="22"/>
              </w:rPr>
              <w:t xml:space="preserve"> а также действующими положения</w:t>
            </w:r>
            <w:r w:rsidR="00B40F4C">
              <w:rPr>
                <w:sz w:val="22"/>
              </w:rPr>
              <w:t xml:space="preserve">ми градостроительного кодекса, </w:t>
            </w:r>
            <w:r w:rsidR="00B40F4C" w:rsidRPr="00B40F4C">
              <w:rPr>
                <w:sz w:val="22"/>
              </w:rPr>
              <w:t>строительными нормами и правилами</w:t>
            </w:r>
            <w:r w:rsidR="00B40F4C">
              <w:rPr>
                <w:i/>
                <w:sz w:val="22"/>
              </w:rPr>
              <w:t>.</w:t>
            </w:r>
          </w:p>
        </w:tc>
      </w:tr>
      <w:tr w:rsidR="00133AC5" w:rsidRPr="00133AC5" w14:paraId="16E6328E" w14:textId="77777777" w:rsidTr="00DD1CC1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DC01705" w14:textId="3E7EFCF2" w:rsidR="00800C3A" w:rsidRPr="00133AC5" w:rsidRDefault="00800C3A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400285" w14:textId="3721AD4F" w:rsidR="00800C3A" w:rsidRPr="00133AC5" w:rsidRDefault="00800C3A" w:rsidP="00DD1CC1">
            <w:pPr>
              <w:rPr>
                <w:sz w:val="24"/>
                <w:szCs w:val="24"/>
              </w:rPr>
            </w:pPr>
            <w:r w:rsidRPr="00133AC5">
              <w:rPr>
                <w:sz w:val="24"/>
                <w:szCs w:val="24"/>
              </w:rPr>
              <w:t>Место выполнения работ (оказания услуг)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AD6AC8" w14:textId="5CB07D06" w:rsidR="00284270" w:rsidRPr="00B40F4C" w:rsidRDefault="00284270" w:rsidP="00284270">
            <w:pPr>
              <w:rPr>
                <w:bCs/>
                <w:iCs/>
                <w:sz w:val="22"/>
                <w:szCs w:val="24"/>
              </w:rPr>
            </w:pPr>
            <w:r w:rsidRPr="00B40F4C">
              <w:rPr>
                <w:bCs/>
                <w:iCs/>
                <w:sz w:val="22"/>
                <w:szCs w:val="24"/>
              </w:rPr>
              <w:t>п. Кысыл-Сыр, Вилюйский район, Республика Саха (Якутия)</w:t>
            </w:r>
          </w:p>
        </w:tc>
      </w:tr>
      <w:tr w:rsidR="00133AC5" w:rsidRPr="00133AC5" w14:paraId="48F30E38" w14:textId="77777777" w:rsidTr="00B132CE">
        <w:trPr>
          <w:trHeight w:val="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99694FF" w14:textId="60A654F2" w:rsidR="00037380" w:rsidRPr="00133AC5" w:rsidRDefault="00037380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EF6DF" w14:textId="051F5B4E" w:rsidR="00037380" w:rsidRPr="00133AC5" w:rsidRDefault="00037380" w:rsidP="00DD1CC1">
            <w:pPr>
              <w:rPr>
                <w:sz w:val="24"/>
                <w:szCs w:val="24"/>
              </w:rPr>
            </w:pPr>
            <w:r w:rsidRPr="00133AC5">
              <w:rPr>
                <w:sz w:val="24"/>
                <w:szCs w:val="24"/>
              </w:rPr>
              <w:t>Сроки выполнения работ (оказания услуг) *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4B77E" w14:textId="3859430F" w:rsidR="00037380" w:rsidRPr="00B40F4C" w:rsidRDefault="00937C35" w:rsidP="00B132CE">
            <w:pPr>
              <w:widowControl w:val="0"/>
              <w:rPr>
                <w:bCs/>
                <w:sz w:val="22"/>
                <w:szCs w:val="24"/>
              </w:rPr>
            </w:pPr>
            <w:r w:rsidRPr="00B40F4C">
              <w:rPr>
                <w:b/>
                <w:bCs/>
                <w:sz w:val="22"/>
                <w:szCs w:val="24"/>
              </w:rPr>
              <w:t xml:space="preserve">Начало: </w:t>
            </w:r>
            <w:r w:rsidR="00F86219" w:rsidRPr="00B40F4C">
              <w:rPr>
                <w:bCs/>
                <w:sz w:val="22"/>
                <w:szCs w:val="24"/>
              </w:rPr>
              <w:t>с даты заключения договора</w:t>
            </w:r>
            <w:r w:rsidR="009A4EA8" w:rsidRPr="00B40F4C">
              <w:rPr>
                <w:bCs/>
                <w:iCs/>
                <w:sz w:val="22"/>
                <w:szCs w:val="24"/>
              </w:rPr>
              <w:t xml:space="preserve"> </w:t>
            </w:r>
          </w:p>
          <w:p w14:paraId="4C26E309" w14:textId="6E091336" w:rsidR="00C20EFC" w:rsidRPr="00B40F4C" w:rsidRDefault="00037380" w:rsidP="00C20EFC">
            <w:pPr>
              <w:widowControl w:val="0"/>
              <w:rPr>
                <w:bCs/>
                <w:sz w:val="22"/>
                <w:szCs w:val="24"/>
              </w:rPr>
            </w:pPr>
            <w:r w:rsidRPr="00B40F4C">
              <w:rPr>
                <w:b/>
                <w:bCs/>
                <w:sz w:val="22"/>
                <w:szCs w:val="24"/>
              </w:rPr>
              <w:t>Окончание:</w:t>
            </w:r>
            <w:r w:rsidR="00FC2A45" w:rsidRPr="00B40F4C">
              <w:rPr>
                <w:bCs/>
                <w:sz w:val="22"/>
                <w:szCs w:val="24"/>
              </w:rPr>
              <w:t xml:space="preserve"> </w:t>
            </w:r>
            <w:r w:rsidR="002C2DAA" w:rsidRPr="00B40F4C">
              <w:rPr>
                <w:bCs/>
                <w:sz w:val="22"/>
                <w:szCs w:val="24"/>
              </w:rPr>
              <w:t>не более 63 календарных дней с момента заключения договора</w:t>
            </w:r>
          </w:p>
          <w:p w14:paraId="24B182C9" w14:textId="5C1C7E51" w:rsidR="00037380" w:rsidRPr="00EF7394" w:rsidRDefault="00B132CE" w:rsidP="00C20EFC">
            <w:pPr>
              <w:widowControl w:val="0"/>
              <w:rPr>
                <w:bCs/>
                <w:i/>
                <w:sz w:val="22"/>
                <w:szCs w:val="24"/>
              </w:rPr>
            </w:pPr>
            <w:r w:rsidRPr="00B40F4C">
              <w:rPr>
                <w:bCs/>
                <w:sz w:val="22"/>
                <w:szCs w:val="24"/>
              </w:rPr>
              <w:t>Согласно приложению №1 к Техническому заданию «График в</w:t>
            </w:r>
            <w:r w:rsidR="00EF7394" w:rsidRPr="00B40F4C">
              <w:rPr>
                <w:bCs/>
                <w:sz w:val="22"/>
                <w:szCs w:val="24"/>
              </w:rPr>
              <w:t>ыполнения работ</w:t>
            </w:r>
            <w:r w:rsidRPr="00B40F4C">
              <w:rPr>
                <w:bCs/>
                <w:sz w:val="22"/>
                <w:szCs w:val="24"/>
              </w:rPr>
              <w:t>»</w:t>
            </w:r>
          </w:p>
        </w:tc>
      </w:tr>
      <w:tr w:rsidR="00133AC5" w:rsidRPr="00133AC5" w14:paraId="0D48C6A2" w14:textId="77777777" w:rsidTr="00B132CE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7EA7932" w14:textId="0AE0A28B" w:rsidR="00037380" w:rsidRPr="00133AC5" w:rsidRDefault="00037380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385074" w14:textId="503FC226" w:rsidR="00037380" w:rsidRPr="00133AC5" w:rsidRDefault="00037380" w:rsidP="00DD1CC1">
            <w:pPr>
              <w:rPr>
                <w:sz w:val="24"/>
                <w:szCs w:val="24"/>
              </w:rPr>
            </w:pPr>
            <w:r w:rsidRPr="00133AC5">
              <w:rPr>
                <w:sz w:val="24"/>
                <w:szCs w:val="24"/>
              </w:rPr>
              <w:t>Условия оплаты*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732B15" w14:textId="2E76B1B2" w:rsidR="00037380" w:rsidRPr="00B40F4C" w:rsidRDefault="0080797F" w:rsidP="000F1D90">
            <w:pPr>
              <w:widowControl w:val="0"/>
              <w:rPr>
                <w:b/>
                <w:bCs/>
                <w:sz w:val="22"/>
                <w:szCs w:val="24"/>
              </w:rPr>
            </w:pPr>
            <w:r w:rsidRPr="00B40F4C">
              <w:rPr>
                <w:bCs/>
                <w:sz w:val="22"/>
                <w:szCs w:val="24"/>
              </w:rPr>
              <w:t xml:space="preserve">- </w:t>
            </w:r>
            <w:r w:rsidR="00A77590" w:rsidRPr="00B40F4C">
              <w:rPr>
                <w:bCs/>
                <w:sz w:val="22"/>
                <w:szCs w:val="24"/>
              </w:rPr>
              <w:t xml:space="preserve">аванс не более </w:t>
            </w:r>
            <w:r w:rsidR="000F1D90">
              <w:rPr>
                <w:bCs/>
                <w:sz w:val="22"/>
                <w:szCs w:val="24"/>
              </w:rPr>
              <w:t>2</w:t>
            </w:r>
            <w:bookmarkStart w:id="0" w:name="_GoBack"/>
            <w:bookmarkEnd w:id="0"/>
            <w:r w:rsidR="00A77590" w:rsidRPr="00B40F4C">
              <w:rPr>
                <w:bCs/>
                <w:sz w:val="22"/>
                <w:szCs w:val="24"/>
              </w:rPr>
              <w:t>0% или по факту выполнения работ (условия является критерием отбора победителя).</w:t>
            </w:r>
          </w:p>
        </w:tc>
      </w:tr>
      <w:tr w:rsidR="00133AC5" w:rsidRPr="00133AC5" w14:paraId="7D1537FD" w14:textId="77777777" w:rsidTr="00B132CE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344DE66" w14:textId="3EA75504" w:rsidR="00037380" w:rsidRPr="00133AC5" w:rsidRDefault="00037380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14B57D" w14:textId="39080652" w:rsidR="00037380" w:rsidRPr="00133AC5" w:rsidRDefault="00037380" w:rsidP="00DD1CC1">
            <w:pPr>
              <w:rPr>
                <w:sz w:val="24"/>
                <w:szCs w:val="24"/>
              </w:rPr>
            </w:pPr>
            <w:r w:rsidRPr="00133AC5">
              <w:rPr>
                <w:sz w:val="24"/>
                <w:szCs w:val="24"/>
              </w:rPr>
              <w:t>Требования к подрядчику (исполнителю)*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FD13A7" w14:textId="77777777" w:rsidR="006D1B69" w:rsidRPr="00683502" w:rsidRDefault="006D1B69" w:rsidP="006D1B69">
            <w:pPr>
              <w:widowControl w:val="0"/>
              <w:rPr>
                <w:bCs/>
                <w:sz w:val="22"/>
                <w:szCs w:val="24"/>
              </w:rPr>
            </w:pPr>
            <w:r w:rsidRPr="00683502">
              <w:rPr>
                <w:bCs/>
                <w:sz w:val="22"/>
                <w:szCs w:val="24"/>
              </w:rPr>
              <w:t>Выписка о членстве СРО в области строительства, реконструкции, капитального ремонта объектов капитального строительства</w:t>
            </w:r>
          </w:p>
          <w:p w14:paraId="3FE79B13" w14:textId="77777777" w:rsidR="006D1B69" w:rsidRPr="00683502" w:rsidRDefault="006D1B69" w:rsidP="006D1B69">
            <w:pPr>
              <w:widowControl w:val="0"/>
              <w:rPr>
                <w:bCs/>
                <w:sz w:val="22"/>
                <w:szCs w:val="24"/>
              </w:rPr>
            </w:pPr>
            <w:r w:rsidRPr="00683502">
              <w:rPr>
                <w:bCs/>
                <w:sz w:val="22"/>
                <w:szCs w:val="24"/>
              </w:rPr>
              <w:t xml:space="preserve">Для допуска на объект строительства необходимо будет предоставить: </w:t>
            </w:r>
          </w:p>
          <w:p w14:paraId="49AD1D16" w14:textId="77777777" w:rsidR="00D454A4" w:rsidRPr="00D454A4" w:rsidRDefault="00D454A4" w:rsidP="00D454A4">
            <w:pPr>
              <w:rPr>
                <w:bCs/>
                <w:iCs/>
                <w:sz w:val="22"/>
                <w:szCs w:val="22"/>
              </w:rPr>
            </w:pPr>
            <w:r w:rsidRPr="00D454A4">
              <w:rPr>
                <w:bCs/>
                <w:iCs/>
                <w:sz w:val="22"/>
                <w:szCs w:val="22"/>
              </w:rPr>
              <w:lastRenderedPageBreak/>
              <w:t>1 Аттестация в области охраны труда</w:t>
            </w:r>
          </w:p>
          <w:p w14:paraId="1141AA6A" w14:textId="77777777" w:rsidR="00D454A4" w:rsidRPr="00D454A4" w:rsidRDefault="00D454A4" w:rsidP="00D454A4">
            <w:pPr>
              <w:rPr>
                <w:bCs/>
                <w:iCs/>
                <w:sz w:val="22"/>
                <w:szCs w:val="22"/>
              </w:rPr>
            </w:pPr>
            <w:r w:rsidRPr="00D454A4">
              <w:rPr>
                <w:bCs/>
                <w:iCs/>
                <w:sz w:val="22"/>
                <w:szCs w:val="22"/>
              </w:rPr>
              <w:t xml:space="preserve">- Удостоверение (протокол) о проверке знаний требований охраны труда по программам </w:t>
            </w:r>
            <w:proofErr w:type="gramStart"/>
            <w:r w:rsidRPr="00D454A4">
              <w:rPr>
                <w:bCs/>
                <w:iCs/>
                <w:sz w:val="22"/>
                <w:szCs w:val="22"/>
              </w:rPr>
              <w:t>А,Б</w:t>
            </w:r>
            <w:proofErr w:type="gramEnd"/>
            <w:r w:rsidRPr="00D454A4">
              <w:rPr>
                <w:bCs/>
                <w:iCs/>
                <w:sz w:val="22"/>
                <w:szCs w:val="22"/>
              </w:rPr>
              <w:t>,В, СИЗ, Оказание первой помощи.</w:t>
            </w:r>
          </w:p>
          <w:p w14:paraId="1F335AAF" w14:textId="77777777" w:rsidR="00D454A4" w:rsidRPr="00D454A4" w:rsidRDefault="00D454A4" w:rsidP="00D454A4">
            <w:pPr>
              <w:rPr>
                <w:bCs/>
                <w:iCs/>
                <w:sz w:val="22"/>
                <w:szCs w:val="22"/>
              </w:rPr>
            </w:pPr>
            <w:r w:rsidRPr="00D454A4">
              <w:rPr>
                <w:bCs/>
                <w:iCs/>
                <w:sz w:val="22"/>
                <w:szCs w:val="22"/>
              </w:rPr>
              <w:t>2 Пожарная безопасность</w:t>
            </w:r>
          </w:p>
          <w:p w14:paraId="102AAB91" w14:textId="77777777" w:rsidR="00D454A4" w:rsidRPr="00D454A4" w:rsidRDefault="00D454A4" w:rsidP="00D454A4">
            <w:pPr>
              <w:rPr>
                <w:bCs/>
                <w:iCs/>
                <w:sz w:val="22"/>
                <w:szCs w:val="22"/>
              </w:rPr>
            </w:pPr>
            <w:r w:rsidRPr="00D454A4">
              <w:rPr>
                <w:bCs/>
                <w:iCs/>
                <w:sz w:val="22"/>
                <w:szCs w:val="22"/>
              </w:rPr>
              <w:t>- Удостоверение о повышении квалификации по дополнительным профессиональным программам повышение квалификации «Пожарная безопасности» в соответствии с типовыми программами, утвержденными Приказом МСЧ России № 596</w:t>
            </w:r>
          </w:p>
          <w:p w14:paraId="500491CC" w14:textId="77777777" w:rsidR="00D454A4" w:rsidRPr="00D454A4" w:rsidRDefault="00D454A4" w:rsidP="00D454A4">
            <w:pPr>
              <w:rPr>
                <w:bCs/>
                <w:iCs/>
                <w:sz w:val="22"/>
                <w:szCs w:val="22"/>
              </w:rPr>
            </w:pPr>
            <w:r w:rsidRPr="00D454A4">
              <w:rPr>
                <w:bCs/>
                <w:iCs/>
                <w:sz w:val="22"/>
                <w:szCs w:val="22"/>
              </w:rPr>
              <w:t>- Дополнительная программа повышения квалификации для лиц, на которых возложена трудовая функция по проведению противопожарного инструктажа</w:t>
            </w:r>
          </w:p>
          <w:p w14:paraId="5A5A1AD2" w14:textId="77777777" w:rsidR="00D454A4" w:rsidRPr="00D454A4" w:rsidRDefault="00D454A4" w:rsidP="00D454A4">
            <w:pPr>
              <w:rPr>
                <w:bCs/>
                <w:iCs/>
                <w:sz w:val="22"/>
                <w:szCs w:val="22"/>
              </w:rPr>
            </w:pPr>
            <w:r w:rsidRPr="00D454A4">
              <w:rPr>
                <w:bCs/>
                <w:iCs/>
                <w:sz w:val="22"/>
                <w:szCs w:val="22"/>
              </w:rPr>
              <w:t>3 Электробезопасность</w:t>
            </w:r>
          </w:p>
          <w:p w14:paraId="4DC3D0B7" w14:textId="77777777" w:rsidR="00D454A4" w:rsidRPr="00D454A4" w:rsidRDefault="00D454A4" w:rsidP="00D454A4">
            <w:pPr>
              <w:rPr>
                <w:bCs/>
                <w:iCs/>
                <w:sz w:val="22"/>
                <w:szCs w:val="22"/>
              </w:rPr>
            </w:pPr>
            <w:r w:rsidRPr="00D454A4">
              <w:rPr>
                <w:bCs/>
                <w:iCs/>
                <w:sz w:val="22"/>
                <w:szCs w:val="22"/>
              </w:rPr>
              <w:t xml:space="preserve">- Специальное обучение в объеме 72 часа с присвоением II группы ЭБ (Для лиц, работающих и обслуживающих электроустановки до 1000 </w:t>
            </w:r>
            <w:proofErr w:type="gramStart"/>
            <w:r w:rsidRPr="00D454A4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D454A4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D454A4">
              <w:rPr>
                <w:bCs/>
                <w:iCs/>
                <w:sz w:val="22"/>
                <w:szCs w:val="22"/>
              </w:rPr>
              <w:t>в</w:t>
            </w:r>
            <w:proofErr w:type="spellEnd"/>
            <w:r w:rsidRPr="00D454A4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D454A4">
              <w:rPr>
                <w:bCs/>
                <w:iCs/>
                <w:sz w:val="22"/>
                <w:szCs w:val="22"/>
              </w:rPr>
              <w:t>т.ч</w:t>
            </w:r>
            <w:proofErr w:type="spellEnd"/>
            <w:r w:rsidRPr="00D454A4">
              <w:rPr>
                <w:bCs/>
                <w:iCs/>
                <w:sz w:val="22"/>
                <w:szCs w:val="22"/>
              </w:rPr>
              <w:t>. крановщики, стропальщики и т.д.)</w:t>
            </w:r>
          </w:p>
          <w:p w14:paraId="39834C5C" w14:textId="6C2AE1EE" w:rsidR="00460D02" w:rsidRPr="002A50A6" w:rsidRDefault="00D454A4" w:rsidP="00D454A4">
            <w:pPr>
              <w:rPr>
                <w:bCs/>
                <w:iCs/>
                <w:sz w:val="22"/>
                <w:szCs w:val="22"/>
              </w:rPr>
            </w:pPr>
            <w:r w:rsidRPr="00D454A4">
              <w:rPr>
                <w:bCs/>
                <w:iCs/>
                <w:sz w:val="22"/>
                <w:szCs w:val="22"/>
              </w:rPr>
              <w:t>Документы предоставляются для допуска к производству работ на весь задействованный персонал в рамках действующего ЛНПА ПАО ЯТЭК.</w:t>
            </w:r>
          </w:p>
        </w:tc>
      </w:tr>
      <w:tr w:rsidR="00133AC5" w:rsidRPr="00133AC5" w14:paraId="64318501" w14:textId="77777777" w:rsidTr="00B132CE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EF3C460" w14:textId="483DB9FF" w:rsidR="00037380" w:rsidRPr="00133AC5" w:rsidRDefault="00037380" w:rsidP="001772A2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18DCA" w14:textId="256BE6E7" w:rsidR="00037380" w:rsidRPr="00133AC5" w:rsidRDefault="00037380" w:rsidP="00DD1CC1">
            <w:pPr>
              <w:rPr>
                <w:sz w:val="24"/>
                <w:szCs w:val="24"/>
              </w:rPr>
            </w:pPr>
            <w:r w:rsidRPr="00133AC5">
              <w:rPr>
                <w:sz w:val="24"/>
                <w:szCs w:val="24"/>
              </w:rPr>
              <w:t>Порядок, форма и требования к предоставлению результатов выполнения работ (оказания услуг)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5B7820" w14:textId="1828FEA0" w:rsidR="00460D02" w:rsidRPr="00B40F4C" w:rsidRDefault="00460D02" w:rsidP="00B132CE">
            <w:pPr>
              <w:widowControl w:val="0"/>
              <w:rPr>
                <w:bCs/>
                <w:sz w:val="22"/>
                <w:szCs w:val="22"/>
              </w:rPr>
            </w:pPr>
            <w:r w:rsidRPr="00B40F4C">
              <w:rPr>
                <w:bCs/>
                <w:sz w:val="22"/>
                <w:szCs w:val="22"/>
              </w:rPr>
              <w:t>Сдача-приемка выполненных работ (оказанных услуг) производится путем подписания сторонами Актов о приемке выполненных работ (оказанных услуг).</w:t>
            </w:r>
          </w:p>
          <w:p w14:paraId="17657677" w14:textId="2EE18E80" w:rsidR="00B40F4C" w:rsidRPr="00B40F4C" w:rsidRDefault="0080797F" w:rsidP="00B40F4C">
            <w:pPr>
              <w:widowControl w:val="0"/>
              <w:rPr>
                <w:spacing w:val="-4"/>
                <w:sz w:val="22"/>
                <w:szCs w:val="22"/>
              </w:rPr>
            </w:pPr>
            <w:r w:rsidRPr="00B40F4C">
              <w:rPr>
                <w:spacing w:val="-4"/>
                <w:sz w:val="22"/>
                <w:szCs w:val="22"/>
              </w:rPr>
              <w:t>Акт</w:t>
            </w:r>
            <w:r w:rsidRPr="00B40F4C">
              <w:rPr>
                <w:sz w:val="22"/>
                <w:szCs w:val="22"/>
              </w:rPr>
              <w:t xml:space="preserve"> о приемке выполненных работ по унифицированной форме КС-2, </w:t>
            </w:r>
            <w:r w:rsidRPr="00B40F4C">
              <w:rPr>
                <w:spacing w:val="-4"/>
                <w:sz w:val="22"/>
                <w:szCs w:val="22"/>
              </w:rPr>
              <w:t xml:space="preserve">Справка о стоимости выполненных работ по унифицированной форме КС-3 и исполнительной </w:t>
            </w:r>
            <w:r w:rsidRPr="003902B8">
              <w:rPr>
                <w:spacing w:val="-4"/>
                <w:sz w:val="22"/>
                <w:szCs w:val="22"/>
              </w:rPr>
              <w:t xml:space="preserve">документация, </w:t>
            </w:r>
            <w:proofErr w:type="gramStart"/>
            <w:r w:rsidRPr="003902B8">
              <w:rPr>
                <w:spacing w:val="-4"/>
                <w:sz w:val="22"/>
                <w:szCs w:val="22"/>
              </w:rPr>
              <w:t xml:space="preserve">согласно </w:t>
            </w:r>
            <w:r w:rsidR="00B40F4C" w:rsidRPr="003902B8">
              <w:t xml:space="preserve"> </w:t>
            </w:r>
            <w:r w:rsidR="00B40F4C" w:rsidRPr="00B40F4C">
              <w:rPr>
                <w:spacing w:val="-4"/>
                <w:sz w:val="22"/>
                <w:szCs w:val="22"/>
              </w:rPr>
              <w:t>-</w:t>
            </w:r>
            <w:proofErr w:type="gramEnd"/>
            <w:r w:rsidR="00B40F4C" w:rsidRPr="00B40F4C">
              <w:rPr>
                <w:spacing w:val="-4"/>
                <w:sz w:val="22"/>
                <w:szCs w:val="22"/>
              </w:rPr>
              <w:t xml:space="preserve"> Приказа Министерства строительства и жилищно-коммунального хозяйства РФ от 2 декабря 2022 г. N 1026/</w:t>
            </w:r>
            <w:proofErr w:type="spellStart"/>
            <w:r w:rsidR="00B40F4C" w:rsidRPr="00B40F4C">
              <w:rPr>
                <w:spacing w:val="-4"/>
                <w:sz w:val="22"/>
                <w:szCs w:val="22"/>
              </w:rPr>
              <w:t>пр</w:t>
            </w:r>
            <w:proofErr w:type="spellEnd"/>
            <w:r w:rsidR="00B40F4C" w:rsidRPr="00B40F4C">
              <w:rPr>
                <w:spacing w:val="-4"/>
                <w:sz w:val="22"/>
                <w:szCs w:val="22"/>
              </w:rPr>
              <w:t xml:space="preserve">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строительства";</w:t>
            </w:r>
          </w:p>
          <w:p w14:paraId="32303F6F" w14:textId="77777777" w:rsidR="00B40F4C" w:rsidRPr="00B40F4C" w:rsidRDefault="00B40F4C" w:rsidP="00B40F4C">
            <w:pPr>
              <w:widowControl w:val="0"/>
              <w:rPr>
                <w:spacing w:val="-4"/>
                <w:sz w:val="22"/>
                <w:szCs w:val="22"/>
              </w:rPr>
            </w:pPr>
            <w:r w:rsidRPr="00B40F4C">
              <w:rPr>
                <w:spacing w:val="-4"/>
                <w:sz w:val="22"/>
                <w:szCs w:val="22"/>
              </w:rPr>
              <w:t>- Приказа Министерства строительства и жилищно-коммунального хозяйства РФ от 16 мая 2023 г. N 344/</w:t>
            </w:r>
            <w:proofErr w:type="spellStart"/>
            <w:r w:rsidRPr="00B40F4C">
              <w:rPr>
                <w:spacing w:val="-4"/>
                <w:sz w:val="22"/>
                <w:szCs w:val="22"/>
              </w:rPr>
              <w:t>пр</w:t>
            </w:r>
            <w:proofErr w:type="spellEnd"/>
            <w:r w:rsidRPr="00B40F4C">
              <w:rPr>
                <w:spacing w:val="-4"/>
                <w:sz w:val="22"/>
                <w:szCs w:val="22"/>
              </w:rPr>
              <w:t xml:space="preserve">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</w:t>
            </w:r>
          </w:p>
          <w:p w14:paraId="54693C0C" w14:textId="582912E2" w:rsidR="009A4EA8" w:rsidRPr="00E87AAF" w:rsidRDefault="0080797F" w:rsidP="00B40F4C">
            <w:pPr>
              <w:widowControl w:val="0"/>
              <w:rPr>
                <w:bCs/>
                <w:i/>
                <w:sz w:val="22"/>
                <w:szCs w:val="22"/>
              </w:rPr>
            </w:pPr>
            <w:r w:rsidRPr="00B40F4C">
              <w:rPr>
                <w:spacing w:val="-4"/>
                <w:sz w:val="22"/>
                <w:szCs w:val="22"/>
              </w:rPr>
              <w:t xml:space="preserve">должны быть предоставлены </w:t>
            </w:r>
            <w:r w:rsidRPr="00B40F4C">
              <w:rPr>
                <w:iCs/>
                <w:sz w:val="22"/>
                <w:szCs w:val="22"/>
              </w:rPr>
              <w:t>в течение 10 рабочих дней с момента завершения работ</w:t>
            </w:r>
            <w:r w:rsidR="00B40F4C" w:rsidRPr="00B40F4C">
              <w:rPr>
                <w:iCs/>
                <w:sz w:val="22"/>
                <w:szCs w:val="22"/>
              </w:rPr>
              <w:t>.</w:t>
            </w:r>
          </w:p>
        </w:tc>
      </w:tr>
      <w:tr w:rsidR="00133AC5" w:rsidRPr="00133AC5" w14:paraId="37262306" w14:textId="77777777" w:rsidTr="00B132CE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41F3CF9" w14:textId="77777777" w:rsidR="00037380" w:rsidRPr="00133AC5" w:rsidRDefault="00037380" w:rsidP="001772A2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72E9A3" w14:textId="24E901C4" w:rsidR="00037380" w:rsidRPr="00133AC5" w:rsidRDefault="00037380" w:rsidP="00DD1CC1">
            <w:pPr>
              <w:rPr>
                <w:sz w:val="24"/>
                <w:szCs w:val="24"/>
              </w:rPr>
            </w:pPr>
            <w:r w:rsidRPr="00133AC5">
              <w:rPr>
                <w:rFonts w:eastAsia="Arial"/>
                <w:sz w:val="24"/>
                <w:szCs w:val="24"/>
              </w:rPr>
              <w:t>Перечень нормативных документов, в соответствии с требованиями которых необходимо выполнить работы (оказать услуги)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CE6FF5" w14:textId="1B831808" w:rsidR="00B40F4C" w:rsidRPr="00B40F4C" w:rsidRDefault="00B40F4C" w:rsidP="00B132CE">
            <w:pPr>
              <w:rPr>
                <w:sz w:val="22"/>
              </w:rPr>
            </w:pPr>
            <w:r w:rsidRPr="00B40F4C">
              <w:rPr>
                <w:sz w:val="22"/>
              </w:rPr>
              <w:t xml:space="preserve">Допуск на объект производится </w:t>
            </w:r>
            <w:proofErr w:type="gramStart"/>
            <w:r w:rsidRPr="00B40F4C">
              <w:rPr>
                <w:sz w:val="22"/>
              </w:rPr>
              <w:t>согласно  требованиями</w:t>
            </w:r>
            <w:proofErr w:type="gramEnd"/>
            <w:r w:rsidRPr="00B40F4C">
              <w:rPr>
                <w:sz w:val="22"/>
              </w:rPr>
              <w:t xml:space="preserve"> ПЛ-22-32 версия № 1.1 «Положение о порядке допуска и организации безопасного производства работ подрядными организациями на опасных производственных объектах»</w:t>
            </w:r>
          </w:p>
          <w:p w14:paraId="67A49958" w14:textId="309BBD88" w:rsidR="00037380" w:rsidRPr="00B40F4C" w:rsidRDefault="00B40F4C" w:rsidP="00B40F4C">
            <w:pPr>
              <w:rPr>
                <w:sz w:val="22"/>
              </w:rPr>
            </w:pPr>
            <w:r w:rsidRPr="00B40F4C">
              <w:rPr>
                <w:sz w:val="22"/>
              </w:rPr>
              <w:t>Для производства работ необходимо руководствоваться действующими н</w:t>
            </w:r>
            <w:r w:rsidR="00895041" w:rsidRPr="00B40F4C">
              <w:rPr>
                <w:sz w:val="22"/>
              </w:rPr>
              <w:t>ормативны</w:t>
            </w:r>
            <w:r w:rsidRPr="00B40F4C">
              <w:rPr>
                <w:sz w:val="22"/>
              </w:rPr>
              <w:t>ми</w:t>
            </w:r>
            <w:r w:rsidR="00895041" w:rsidRPr="00B40F4C">
              <w:rPr>
                <w:sz w:val="22"/>
              </w:rPr>
              <w:t xml:space="preserve"> правовы</w:t>
            </w:r>
            <w:r w:rsidRPr="00B40F4C">
              <w:rPr>
                <w:sz w:val="22"/>
              </w:rPr>
              <w:t>ми</w:t>
            </w:r>
            <w:r w:rsidR="00895041" w:rsidRPr="00B40F4C">
              <w:rPr>
                <w:sz w:val="22"/>
              </w:rPr>
              <w:t xml:space="preserve"> акт</w:t>
            </w:r>
            <w:r w:rsidRPr="00B40F4C">
              <w:rPr>
                <w:sz w:val="22"/>
              </w:rPr>
              <w:t>ами</w:t>
            </w:r>
            <w:r w:rsidR="00F07B11" w:rsidRPr="00B40F4C">
              <w:rPr>
                <w:sz w:val="22"/>
              </w:rPr>
              <w:t xml:space="preserve"> РФ</w:t>
            </w:r>
            <w:r w:rsidR="00895041" w:rsidRPr="00B40F4C">
              <w:rPr>
                <w:sz w:val="22"/>
              </w:rPr>
              <w:t xml:space="preserve"> в области строительства</w:t>
            </w:r>
            <w:r w:rsidR="00171F1E" w:rsidRPr="00B40F4C">
              <w:rPr>
                <w:sz w:val="22"/>
              </w:rPr>
              <w:t>.</w:t>
            </w:r>
          </w:p>
          <w:p w14:paraId="225107DC" w14:textId="6CE74B09" w:rsidR="00B40F4C" w:rsidRPr="00B40F4C" w:rsidRDefault="00B40F4C" w:rsidP="00B40F4C">
            <w:pPr>
              <w:widowControl w:val="0"/>
              <w:rPr>
                <w:spacing w:val="-4"/>
                <w:sz w:val="22"/>
                <w:szCs w:val="22"/>
              </w:rPr>
            </w:pPr>
            <w:r w:rsidRPr="00B40F4C">
              <w:rPr>
                <w:bCs/>
                <w:iCs/>
                <w:sz w:val="24"/>
                <w:szCs w:val="24"/>
              </w:rPr>
              <w:t xml:space="preserve">Приемка работ производится при предоставлении </w:t>
            </w:r>
            <w:r w:rsidRPr="00B40F4C">
              <w:rPr>
                <w:spacing w:val="-4"/>
                <w:sz w:val="22"/>
                <w:szCs w:val="22"/>
              </w:rPr>
              <w:t xml:space="preserve"> Акт</w:t>
            </w:r>
            <w:r w:rsidRPr="00B40F4C">
              <w:rPr>
                <w:sz w:val="22"/>
                <w:szCs w:val="22"/>
              </w:rPr>
              <w:t xml:space="preserve"> о приемке выполненных работ по унифицированной форме КС-2, </w:t>
            </w:r>
            <w:r w:rsidRPr="00B40F4C">
              <w:rPr>
                <w:spacing w:val="-4"/>
                <w:sz w:val="22"/>
                <w:szCs w:val="22"/>
              </w:rPr>
              <w:t xml:space="preserve">Справка о стоимости выполненных работ по унифицированной форме КС-3 и исполнительной </w:t>
            </w:r>
            <w:r w:rsidRPr="003902B8">
              <w:rPr>
                <w:spacing w:val="-4"/>
                <w:sz w:val="22"/>
                <w:szCs w:val="22"/>
              </w:rPr>
              <w:t xml:space="preserve">документация, согласно </w:t>
            </w:r>
            <w:r w:rsidRPr="003902B8">
              <w:t xml:space="preserve"> </w:t>
            </w:r>
            <w:r w:rsidRPr="003902B8">
              <w:rPr>
                <w:spacing w:val="-4"/>
                <w:sz w:val="22"/>
                <w:szCs w:val="22"/>
              </w:rPr>
              <w:t xml:space="preserve">- </w:t>
            </w:r>
            <w:r w:rsidRPr="00B40F4C">
              <w:rPr>
                <w:spacing w:val="-4"/>
                <w:sz w:val="22"/>
                <w:szCs w:val="22"/>
              </w:rPr>
              <w:t>Приказа Министерства строительства и жилищно-коммунального хозяйства РФ от 2 декабря 2022 г. N 1026/</w:t>
            </w:r>
            <w:proofErr w:type="spellStart"/>
            <w:r w:rsidRPr="00B40F4C">
              <w:rPr>
                <w:spacing w:val="-4"/>
                <w:sz w:val="22"/>
                <w:szCs w:val="22"/>
              </w:rPr>
              <w:t>пр</w:t>
            </w:r>
            <w:proofErr w:type="spellEnd"/>
            <w:r w:rsidRPr="00B40F4C">
              <w:rPr>
                <w:spacing w:val="-4"/>
                <w:sz w:val="22"/>
                <w:szCs w:val="22"/>
              </w:rPr>
              <w:t xml:space="preserve">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строительства";</w:t>
            </w:r>
          </w:p>
          <w:p w14:paraId="19A755DF" w14:textId="77777777" w:rsidR="00B40F4C" w:rsidRPr="00B40F4C" w:rsidRDefault="00B40F4C" w:rsidP="00B40F4C">
            <w:pPr>
              <w:widowControl w:val="0"/>
              <w:rPr>
                <w:spacing w:val="-4"/>
                <w:sz w:val="22"/>
                <w:szCs w:val="22"/>
              </w:rPr>
            </w:pPr>
            <w:r w:rsidRPr="00B40F4C">
              <w:rPr>
                <w:spacing w:val="-4"/>
                <w:sz w:val="22"/>
                <w:szCs w:val="22"/>
              </w:rPr>
              <w:t>- Приказа Министерства строительства и жилищно-коммунального хозяйства РФ от 16 мая 2023 г. N 344/</w:t>
            </w:r>
            <w:proofErr w:type="spellStart"/>
            <w:r w:rsidRPr="00B40F4C">
              <w:rPr>
                <w:spacing w:val="-4"/>
                <w:sz w:val="22"/>
                <w:szCs w:val="22"/>
              </w:rPr>
              <w:t>пр</w:t>
            </w:r>
            <w:proofErr w:type="spellEnd"/>
            <w:r w:rsidRPr="00B40F4C">
              <w:rPr>
                <w:spacing w:val="-4"/>
                <w:sz w:val="22"/>
                <w:szCs w:val="22"/>
              </w:rPr>
              <w:t xml:space="preserve">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</w:t>
            </w:r>
          </w:p>
          <w:p w14:paraId="0C79C924" w14:textId="43960269" w:rsidR="00B40F4C" w:rsidRPr="00E87AAF" w:rsidRDefault="00B40F4C" w:rsidP="00B40F4C">
            <w:pPr>
              <w:rPr>
                <w:bCs/>
                <w:i/>
                <w:iCs/>
                <w:sz w:val="24"/>
                <w:szCs w:val="24"/>
              </w:rPr>
            </w:pPr>
            <w:r w:rsidRPr="00B40F4C">
              <w:rPr>
                <w:spacing w:val="-4"/>
                <w:sz w:val="22"/>
                <w:szCs w:val="22"/>
              </w:rPr>
              <w:lastRenderedPageBreak/>
              <w:t xml:space="preserve">должны быть предоставлены </w:t>
            </w:r>
            <w:r w:rsidRPr="00B40F4C">
              <w:rPr>
                <w:iCs/>
                <w:sz w:val="22"/>
                <w:szCs w:val="22"/>
              </w:rPr>
              <w:t>в течение 10 рабочих дней с момента завершения работ.</w:t>
            </w:r>
          </w:p>
        </w:tc>
      </w:tr>
      <w:tr w:rsidR="00133AC5" w:rsidRPr="00133AC5" w14:paraId="048E61B8" w14:textId="77777777" w:rsidTr="00B132CE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2401664" w14:textId="77777777" w:rsidR="00037380" w:rsidRPr="00133AC5" w:rsidRDefault="00037380" w:rsidP="001772A2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A7BB72" w14:textId="3EBAAB98" w:rsidR="00037380" w:rsidRPr="00133AC5" w:rsidRDefault="00037380" w:rsidP="00DD1CC1">
            <w:pPr>
              <w:rPr>
                <w:sz w:val="24"/>
                <w:szCs w:val="24"/>
              </w:rPr>
            </w:pPr>
            <w:r w:rsidRPr="00133AC5">
              <w:rPr>
                <w:sz w:val="24"/>
                <w:szCs w:val="24"/>
              </w:rPr>
              <w:t>Требования к качеству и безопасности выполнения работ (оказания услуг)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EB1F9" w14:textId="2C39FE96" w:rsidR="00FB2185" w:rsidRPr="00350263" w:rsidRDefault="00A64BDF" w:rsidP="00350263">
            <w:pPr>
              <w:rPr>
                <w:bCs/>
                <w:iCs/>
                <w:sz w:val="24"/>
                <w:szCs w:val="24"/>
              </w:rPr>
            </w:pPr>
            <w:r w:rsidRPr="00350263">
              <w:rPr>
                <w:sz w:val="22"/>
              </w:rPr>
              <w:t>Качество выполненных Подрядчиком работ должно соответствовать требованиям технической д</w:t>
            </w:r>
            <w:r w:rsidR="00E87AAF" w:rsidRPr="00350263">
              <w:rPr>
                <w:sz w:val="22"/>
              </w:rPr>
              <w:t>окументации,</w:t>
            </w:r>
            <w:r w:rsidRPr="00350263">
              <w:rPr>
                <w:sz w:val="22"/>
              </w:rPr>
              <w:t xml:space="preserve"> а также нормам и требованиям, предусмотренным </w:t>
            </w:r>
            <w:r w:rsidR="00350263" w:rsidRPr="00350263">
              <w:rPr>
                <w:sz w:val="22"/>
              </w:rPr>
              <w:t xml:space="preserve">действующими </w:t>
            </w:r>
            <w:r w:rsidRPr="00350263">
              <w:rPr>
                <w:sz w:val="22"/>
              </w:rPr>
              <w:t xml:space="preserve">нормативными правовыми актами РФ. Результат выполненной работы в момент передачи Заказчику и в течение гарантийного срока должен обладать свойствами, определенными настоящим договором и </w:t>
            </w:r>
            <w:r w:rsidR="00350263" w:rsidRPr="00350263">
              <w:rPr>
                <w:sz w:val="22"/>
              </w:rPr>
              <w:t xml:space="preserve">соответствовать требованиям </w:t>
            </w:r>
            <w:r w:rsidRPr="00350263">
              <w:rPr>
                <w:sz w:val="22"/>
              </w:rPr>
              <w:t>действующи</w:t>
            </w:r>
            <w:r w:rsidR="00350263" w:rsidRPr="00350263">
              <w:rPr>
                <w:sz w:val="22"/>
              </w:rPr>
              <w:t>х</w:t>
            </w:r>
            <w:r w:rsidRPr="00350263">
              <w:rPr>
                <w:sz w:val="22"/>
              </w:rPr>
              <w:t xml:space="preserve"> нормативны</w:t>
            </w:r>
            <w:r w:rsidR="00350263" w:rsidRPr="00350263">
              <w:rPr>
                <w:sz w:val="22"/>
              </w:rPr>
              <w:t>х</w:t>
            </w:r>
            <w:r w:rsidRPr="00350263">
              <w:rPr>
                <w:sz w:val="22"/>
              </w:rPr>
              <w:t xml:space="preserve"> правовы</w:t>
            </w:r>
            <w:r w:rsidR="00350263" w:rsidRPr="00350263">
              <w:rPr>
                <w:sz w:val="22"/>
              </w:rPr>
              <w:t>х</w:t>
            </w:r>
            <w:r w:rsidRPr="00350263">
              <w:rPr>
                <w:sz w:val="22"/>
              </w:rPr>
              <w:t xml:space="preserve"> и/или нормативно-технически</w:t>
            </w:r>
            <w:r w:rsidR="00350263" w:rsidRPr="00350263">
              <w:rPr>
                <w:sz w:val="22"/>
              </w:rPr>
              <w:t>х</w:t>
            </w:r>
            <w:r w:rsidRPr="00350263">
              <w:rPr>
                <w:sz w:val="22"/>
              </w:rPr>
              <w:t xml:space="preserve"> акт</w:t>
            </w:r>
            <w:r w:rsidR="00350263" w:rsidRPr="00350263">
              <w:rPr>
                <w:sz w:val="22"/>
              </w:rPr>
              <w:t>ов</w:t>
            </w:r>
            <w:r w:rsidRPr="00350263">
              <w:rPr>
                <w:sz w:val="22"/>
              </w:rPr>
              <w:t xml:space="preserve"> РФ</w:t>
            </w:r>
          </w:p>
        </w:tc>
      </w:tr>
      <w:tr w:rsidR="00133AC5" w:rsidRPr="00133AC5" w14:paraId="4EFAA87D" w14:textId="77777777" w:rsidTr="00B132CE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49A2BE8" w14:textId="77777777" w:rsidR="00037380" w:rsidRPr="00133AC5" w:rsidRDefault="00037380" w:rsidP="001772A2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93522E" w14:textId="39CCC6EA" w:rsidR="00037380" w:rsidRPr="00133AC5" w:rsidRDefault="00037380" w:rsidP="00DD1CC1">
            <w:pPr>
              <w:rPr>
                <w:sz w:val="24"/>
                <w:szCs w:val="24"/>
              </w:rPr>
            </w:pPr>
            <w:r w:rsidRPr="00133AC5">
              <w:rPr>
                <w:sz w:val="24"/>
                <w:szCs w:val="24"/>
              </w:rPr>
              <w:t>Требование по привлечению субподрядчика (соисполнителя)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C45B97" w14:textId="3B4A5F35" w:rsidR="00037380" w:rsidRPr="00617F3B" w:rsidRDefault="00937C35" w:rsidP="00350263">
            <w:pPr>
              <w:rPr>
                <w:sz w:val="22"/>
                <w:szCs w:val="22"/>
              </w:rPr>
            </w:pPr>
            <w:r w:rsidRPr="00617F3B">
              <w:rPr>
                <w:sz w:val="22"/>
                <w:szCs w:val="22"/>
              </w:rPr>
              <w:t>При привлечении к работам субподрядных организаций необходимо с</w:t>
            </w:r>
            <w:r w:rsidR="00A93446" w:rsidRPr="00617F3B">
              <w:rPr>
                <w:sz w:val="22"/>
                <w:szCs w:val="22"/>
              </w:rPr>
              <w:t xml:space="preserve">огласовывать с Заказчиком заключение договора подряда с субподрядчиками с указанием предмета договора, наименования и адреса субподрядчика, а также предоставлять Заказчику необходимые сведения о привлекаемом субподрядчике (учредительные документы, свидетельство СРО и </w:t>
            </w:r>
            <w:r w:rsidR="00350263" w:rsidRPr="00617F3B">
              <w:rPr>
                <w:sz w:val="22"/>
                <w:szCs w:val="22"/>
              </w:rPr>
              <w:t>иные документы по запросу Заказчика</w:t>
            </w:r>
            <w:r w:rsidR="00A93446" w:rsidRPr="00617F3B">
              <w:rPr>
                <w:sz w:val="22"/>
                <w:szCs w:val="22"/>
              </w:rPr>
              <w:t>)</w:t>
            </w:r>
          </w:p>
        </w:tc>
      </w:tr>
      <w:tr w:rsidR="0081069D" w:rsidRPr="00133AC5" w14:paraId="045F9E09" w14:textId="77777777" w:rsidTr="00B132CE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674BBC1" w14:textId="77777777" w:rsidR="0081069D" w:rsidRPr="00133AC5" w:rsidRDefault="0081069D" w:rsidP="0081069D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53BAB9" w14:textId="5673A1C3" w:rsidR="0081069D" w:rsidRPr="00133AC5" w:rsidRDefault="0081069D" w:rsidP="0081069D">
            <w:pPr>
              <w:rPr>
                <w:sz w:val="24"/>
                <w:szCs w:val="24"/>
              </w:rPr>
            </w:pPr>
            <w:r w:rsidRPr="00133AC5">
              <w:rPr>
                <w:sz w:val="24"/>
                <w:szCs w:val="24"/>
              </w:rPr>
              <w:t>Исходные данные для выполнения работ (оказания услуг)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5C930B" w14:textId="77777777" w:rsidR="00350263" w:rsidRDefault="00350263" w:rsidP="00FD36C5">
            <w:pPr>
              <w:rPr>
                <w:bCs/>
                <w:iCs/>
                <w:sz w:val="22"/>
                <w:szCs w:val="24"/>
              </w:rPr>
            </w:pPr>
            <w:r w:rsidRPr="003902B8">
              <w:rPr>
                <w:bCs/>
                <w:iCs/>
                <w:sz w:val="22"/>
                <w:szCs w:val="24"/>
              </w:rPr>
              <w:t>Согласно:</w:t>
            </w:r>
          </w:p>
          <w:p w14:paraId="08A1B85E" w14:textId="3FA625D3" w:rsidR="00617F3B" w:rsidRPr="003902B8" w:rsidRDefault="00617F3B" w:rsidP="00FD36C5">
            <w:pPr>
              <w:rPr>
                <w:bCs/>
                <w:iCs/>
                <w:sz w:val="22"/>
                <w:szCs w:val="24"/>
              </w:rPr>
            </w:pPr>
            <w:r>
              <w:rPr>
                <w:bCs/>
                <w:iCs/>
                <w:sz w:val="22"/>
                <w:szCs w:val="24"/>
              </w:rPr>
              <w:t>- Приложение №1 к ТЗ «Календарный график»;</w:t>
            </w:r>
          </w:p>
          <w:p w14:paraId="61B1BFBD" w14:textId="4C5971BB" w:rsidR="00350263" w:rsidRPr="003902B8" w:rsidRDefault="00350263" w:rsidP="00350263">
            <w:pPr>
              <w:rPr>
                <w:bCs/>
                <w:iCs/>
                <w:sz w:val="22"/>
                <w:szCs w:val="24"/>
              </w:rPr>
            </w:pPr>
            <w:r w:rsidRPr="003902B8">
              <w:rPr>
                <w:bCs/>
                <w:iCs/>
                <w:sz w:val="22"/>
                <w:szCs w:val="24"/>
              </w:rPr>
              <w:t>- Приложение №</w:t>
            </w:r>
            <w:r w:rsidR="00617F3B">
              <w:rPr>
                <w:bCs/>
                <w:iCs/>
                <w:sz w:val="22"/>
                <w:szCs w:val="24"/>
              </w:rPr>
              <w:t>2 к ТЗ</w:t>
            </w:r>
            <w:r w:rsidRPr="003902B8">
              <w:rPr>
                <w:bCs/>
                <w:iCs/>
                <w:sz w:val="22"/>
                <w:szCs w:val="24"/>
              </w:rPr>
              <w:t xml:space="preserve"> </w:t>
            </w:r>
            <w:r w:rsidR="00617F3B">
              <w:rPr>
                <w:bCs/>
                <w:iCs/>
                <w:sz w:val="22"/>
                <w:szCs w:val="24"/>
              </w:rPr>
              <w:t>«</w:t>
            </w:r>
            <w:r w:rsidRPr="003902B8">
              <w:rPr>
                <w:bCs/>
                <w:iCs/>
                <w:sz w:val="22"/>
                <w:szCs w:val="24"/>
              </w:rPr>
              <w:t>дефектная ведомость</w:t>
            </w:r>
            <w:r w:rsidR="003902B8">
              <w:rPr>
                <w:bCs/>
                <w:iCs/>
                <w:sz w:val="22"/>
                <w:szCs w:val="24"/>
              </w:rPr>
              <w:t xml:space="preserve"> №</w:t>
            </w:r>
            <w:r w:rsidR="00617F3B">
              <w:rPr>
                <w:bCs/>
                <w:iCs/>
                <w:sz w:val="22"/>
                <w:szCs w:val="24"/>
              </w:rPr>
              <w:t>1Д-24»</w:t>
            </w:r>
            <w:r w:rsidRPr="003902B8">
              <w:rPr>
                <w:bCs/>
                <w:iCs/>
                <w:sz w:val="22"/>
                <w:szCs w:val="24"/>
              </w:rPr>
              <w:t>;</w:t>
            </w:r>
          </w:p>
          <w:p w14:paraId="222F1C5B" w14:textId="449CC75B" w:rsidR="0081069D" w:rsidRPr="00491E7C" w:rsidRDefault="00350263" w:rsidP="00350263">
            <w:pPr>
              <w:rPr>
                <w:bCs/>
                <w:i/>
                <w:iCs/>
                <w:sz w:val="22"/>
                <w:szCs w:val="24"/>
              </w:rPr>
            </w:pPr>
            <w:r w:rsidRPr="003902B8">
              <w:rPr>
                <w:bCs/>
                <w:iCs/>
                <w:sz w:val="22"/>
                <w:szCs w:val="24"/>
              </w:rPr>
              <w:t>- Приложение №2</w:t>
            </w:r>
            <w:r w:rsidR="004B69BF" w:rsidRPr="003902B8">
              <w:rPr>
                <w:bCs/>
                <w:iCs/>
                <w:sz w:val="22"/>
                <w:szCs w:val="24"/>
              </w:rPr>
              <w:t xml:space="preserve"> </w:t>
            </w:r>
            <w:r w:rsidR="00617F3B">
              <w:rPr>
                <w:bCs/>
                <w:iCs/>
                <w:sz w:val="22"/>
                <w:szCs w:val="24"/>
              </w:rPr>
              <w:t>к договору «</w:t>
            </w:r>
            <w:r w:rsidRPr="003902B8">
              <w:rPr>
                <w:bCs/>
                <w:iCs/>
                <w:sz w:val="22"/>
                <w:szCs w:val="24"/>
              </w:rPr>
              <w:t>локально сметный расчет №1</w:t>
            </w:r>
            <w:r w:rsidR="00617F3B">
              <w:rPr>
                <w:bCs/>
                <w:iCs/>
                <w:sz w:val="22"/>
                <w:szCs w:val="24"/>
              </w:rPr>
              <w:t>»</w:t>
            </w:r>
            <w:r w:rsidR="00171F1E" w:rsidRPr="003902B8">
              <w:rPr>
                <w:bCs/>
                <w:iCs/>
                <w:sz w:val="22"/>
                <w:szCs w:val="24"/>
              </w:rPr>
              <w:t>.</w:t>
            </w:r>
          </w:p>
        </w:tc>
      </w:tr>
      <w:tr w:rsidR="0081069D" w:rsidRPr="00133AC5" w14:paraId="5F650039" w14:textId="77777777" w:rsidTr="00B132CE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EA7FB99" w14:textId="77777777" w:rsidR="0081069D" w:rsidRPr="00133AC5" w:rsidRDefault="0081069D" w:rsidP="0081069D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6BE855" w14:textId="72303645" w:rsidR="0081069D" w:rsidRPr="00133AC5" w:rsidRDefault="0081069D" w:rsidP="0081069D">
            <w:pPr>
              <w:rPr>
                <w:sz w:val="24"/>
                <w:szCs w:val="24"/>
              </w:rPr>
            </w:pPr>
            <w:r w:rsidRPr="00133AC5">
              <w:rPr>
                <w:sz w:val="24"/>
                <w:szCs w:val="24"/>
              </w:rPr>
              <w:t xml:space="preserve">Запасные части, материалы и оборудование, предоставляемые для выполнения работ (оказания услуг) Заказчиком, в качестве давальческих 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85E57" w14:textId="77777777" w:rsidR="00171F1E" w:rsidRDefault="00171F1E" w:rsidP="0081069D">
            <w:pPr>
              <w:rPr>
                <w:i/>
                <w:sz w:val="22"/>
                <w:szCs w:val="24"/>
              </w:rPr>
            </w:pPr>
          </w:p>
          <w:p w14:paraId="5D059052" w14:textId="77777777" w:rsidR="00350263" w:rsidRPr="003902B8" w:rsidRDefault="00171F1E" w:rsidP="0081069D">
            <w:pPr>
              <w:rPr>
                <w:sz w:val="22"/>
                <w:szCs w:val="24"/>
              </w:rPr>
            </w:pPr>
            <w:r w:rsidRPr="003902B8">
              <w:rPr>
                <w:sz w:val="22"/>
                <w:szCs w:val="24"/>
              </w:rPr>
              <w:t>Согласно</w:t>
            </w:r>
            <w:r w:rsidR="00350263" w:rsidRPr="003902B8">
              <w:rPr>
                <w:sz w:val="22"/>
                <w:szCs w:val="24"/>
              </w:rPr>
              <w:t>:</w:t>
            </w:r>
          </w:p>
          <w:p w14:paraId="0A50754A" w14:textId="5DB75790" w:rsidR="0081069D" w:rsidRPr="003902B8" w:rsidRDefault="00350263" w:rsidP="0081069D">
            <w:pPr>
              <w:rPr>
                <w:sz w:val="22"/>
                <w:szCs w:val="24"/>
              </w:rPr>
            </w:pPr>
            <w:r w:rsidRPr="003902B8">
              <w:rPr>
                <w:sz w:val="22"/>
                <w:szCs w:val="24"/>
              </w:rPr>
              <w:t>- Приложение №4</w:t>
            </w:r>
            <w:r w:rsidR="00171F1E" w:rsidRPr="003902B8">
              <w:rPr>
                <w:sz w:val="22"/>
                <w:szCs w:val="24"/>
              </w:rPr>
              <w:t xml:space="preserve"> </w:t>
            </w:r>
            <w:r w:rsidR="00617F3B">
              <w:rPr>
                <w:sz w:val="22"/>
                <w:szCs w:val="24"/>
              </w:rPr>
              <w:t>к договору «</w:t>
            </w:r>
            <w:r w:rsidR="00171F1E" w:rsidRPr="003902B8">
              <w:rPr>
                <w:sz w:val="22"/>
                <w:szCs w:val="24"/>
              </w:rPr>
              <w:t>разделительн</w:t>
            </w:r>
            <w:r w:rsidRPr="003902B8">
              <w:rPr>
                <w:sz w:val="22"/>
                <w:szCs w:val="24"/>
              </w:rPr>
              <w:t>ая ведомость материалов и оборудования</w:t>
            </w:r>
            <w:r w:rsidR="00171F1E" w:rsidRPr="003902B8">
              <w:rPr>
                <w:sz w:val="22"/>
                <w:szCs w:val="24"/>
              </w:rPr>
              <w:t>.</w:t>
            </w:r>
            <w:r w:rsidR="00617F3B">
              <w:rPr>
                <w:sz w:val="22"/>
                <w:szCs w:val="24"/>
              </w:rPr>
              <w:t>»</w:t>
            </w:r>
          </w:p>
          <w:p w14:paraId="0FBCF739" w14:textId="6CBC2E7D" w:rsidR="0081069D" w:rsidRPr="00133AC5" w:rsidRDefault="0081069D" w:rsidP="0081069D">
            <w:pPr>
              <w:rPr>
                <w:i/>
                <w:sz w:val="22"/>
                <w:szCs w:val="24"/>
              </w:rPr>
            </w:pPr>
          </w:p>
        </w:tc>
      </w:tr>
      <w:tr w:rsidR="0081069D" w:rsidRPr="00133AC5" w14:paraId="2775F57C" w14:textId="77777777" w:rsidTr="00B132CE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72A57C2" w14:textId="77777777" w:rsidR="0081069D" w:rsidRPr="00133AC5" w:rsidRDefault="0081069D" w:rsidP="0081069D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759F4B" w14:textId="69A1A7A2" w:rsidR="0081069D" w:rsidRPr="00133AC5" w:rsidRDefault="0081069D" w:rsidP="0081069D">
            <w:pPr>
              <w:rPr>
                <w:sz w:val="24"/>
                <w:szCs w:val="24"/>
              </w:rPr>
            </w:pPr>
            <w:r w:rsidRPr="00133AC5">
              <w:rPr>
                <w:sz w:val="24"/>
                <w:szCs w:val="24"/>
              </w:rPr>
              <w:t>Требования к гарантийному сроку и условия гарантийного обслуживания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7BEEC9" w14:textId="77777777" w:rsidR="0081069D" w:rsidRPr="003902B8" w:rsidRDefault="0081069D" w:rsidP="0081069D">
            <w:pPr>
              <w:rPr>
                <w:sz w:val="22"/>
              </w:rPr>
            </w:pPr>
            <w:r w:rsidRPr="003902B8">
              <w:rPr>
                <w:sz w:val="22"/>
              </w:rPr>
              <w:t>Не менее 36 месяцев с даты подписания сторонами Акта о приемке выполненных работ</w:t>
            </w:r>
          </w:p>
          <w:p w14:paraId="616CD6B6" w14:textId="0484759B" w:rsidR="0081069D" w:rsidRPr="003902B8" w:rsidRDefault="0081069D" w:rsidP="0081069D">
            <w:pPr>
              <w:rPr>
                <w:sz w:val="22"/>
                <w:szCs w:val="24"/>
              </w:rPr>
            </w:pPr>
            <w:r w:rsidRPr="003902B8">
              <w:rPr>
                <w:sz w:val="22"/>
                <w:szCs w:val="22"/>
              </w:rPr>
              <w:t>Если в период гарантийного срока обнаружатся дефекты, допущенные по вине Подрядчика, препятствующие нормальной эксплуатации результата выполненных работ, то Подрядчик обязан их устранить за свой счет и в согласованные сроки. Гарантийный срок в этом случае продлевается соответственно на период устранения дефектов</w:t>
            </w:r>
          </w:p>
        </w:tc>
      </w:tr>
      <w:tr w:rsidR="0081069D" w:rsidRPr="00133AC5" w14:paraId="6735641C" w14:textId="77777777" w:rsidTr="00B132CE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87C2DB5" w14:textId="77777777" w:rsidR="0081069D" w:rsidRPr="00133AC5" w:rsidRDefault="0081069D" w:rsidP="0081069D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F23B5D" w14:textId="6A8BE7ED" w:rsidR="0081069D" w:rsidRPr="00133AC5" w:rsidRDefault="0081069D" w:rsidP="0081069D">
            <w:pPr>
              <w:rPr>
                <w:sz w:val="24"/>
                <w:szCs w:val="24"/>
              </w:rPr>
            </w:pPr>
            <w:r w:rsidRPr="00133AC5">
              <w:rPr>
                <w:sz w:val="24"/>
                <w:szCs w:val="24"/>
              </w:rPr>
              <w:t>Требования к документации по ценообразованию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C4AFB" w14:textId="79C6B804" w:rsidR="0081069D" w:rsidRPr="003902B8" w:rsidRDefault="00350263" w:rsidP="00350263">
            <w:pPr>
              <w:rPr>
                <w:sz w:val="22"/>
                <w:szCs w:val="24"/>
              </w:rPr>
            </w:pPr>
            <w:r w:rsidRPr="003902B8">
              <w:rPr>
                <w:sz w:val="22"/>
                <w:szCs w:val="24"/>
              </w:rPr>
              <w:t>Установлены с</w:t>
            </w:r>
            <w:r w:rsidR="0081069D" w:rsidRPr="003902B8">
              <w:rPr>
                <w:sz w:val="22"/>
                <w:szCs w:val="24"/>
              </w:rPr>
              <w:t xml:space="preserve">огласно </w:t>
            </w:r>
            <w:r w:rsidR="00171F1E" w:rsidRPr="003902B8">
              <w:rPr>
                <w:bCs/>
                <w:iCs/>
                <w:sz w:val="22"/>
                <w:szCs w:val="24"/>
              </w:rPr>
              <w:t>сметной документации</w:t>
            </w:r>
            <w:r w:rsidRPr="003902B8">
              <w:rPr>
                <w:bCs/>
                <w:iCs/>
                <w:sz w:val="22"/>
                <w:szCs w:val="24"/>
              </w:rPr>
              <w:t xml:space="preserve">, подготовленной </w:t>
            </w:r>
            <w:proofErr w:type="gramStart"/>
            <w:r w:rsidRPr="003902B8">
              <w:rPr>
                <w:bCs/>
                <w:iCs/>
                <w:sz w:val="22"/>
                <w:szCs w:val="24"/>
              </w:rPr>
              <w:t xml:space="preserve">в </w:t>
            </w:r>
            <w:r w:rsidRPr="003902B8">
              <w:t xml:space="preserve"> </w:t>
            </w:r>
            <w:r w:rsidRPr="003902B8">
              <w:rPr>
                <w:bCs/>
                <w:iCs/>
                <w:sz w:val="22"/>
                <w:szCs w:val="24"/>
              </w:rPr>
              <w:t>ГРАНД</w:t>
            </w:r>
            <w:proofErr w:type="gramEnd"/>
            <w:r w:rsidRPr="003902B8">
              <w:rPr>
                <w:bCs/>
                <w:iCs/>
                <w:sz w:val="22"/>
                <w:szCs w:val="24"/>
              </w:rPr>
              <w:t>-Смета, версия 2023.3</w:t>
            </w:r>
            <w:r w:rsidR="00FD36C5" w:rsidRPr="003902B8">
              <w:rPr>
                <w:bCs/>
                <w:iCs/>
                <w:sz w:val="22"/>
                <w:szCs w:val="24"/>
              </w:rPr>
              <w:t>.</w:t>
            </w:r>
          </w:p>
        </w:tc>
      </w:tr>
      <w:tr w:rsidR="00133AC5" w:rsidRPr="00133AC5" w14:paraId="77137233" w14:textId="77777777" w:rsidTr="00B132CE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FFF5058" w14:textId="77777777" w:rsidR="00037380" w:rsidRPr="00133AC5" w:rsidRDefault="00037380" w:rsidP="001772A2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BA2CC4" w14:textId="62F03369" w:rsidR="00037380" w:rsidRPr="00133AC5" w:rsidRDefault="00037380" w:rsidP="00DD1CC1">
            <w:pPr>
              <w:rPr>
                <w:sz w:val="24"/>
                <w:szCs w:val="24"/>
              </w:rPr>
            </w:pPr>
            <w:r w:rsidRPr="00133AC5">
              <w:rPr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8987DC" w14:textId="77777777" w:rsidR="00617F3B" w:rsidRDefault="00617F3B" w:rsidP="0030548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Список приложений к техническому заданию:</w:t>
            </w:r>
          </w:p>
          <w:p w14:paraId="67DCAE99" w14:textId="11C86541" w:rsidR="00617F3B" w:rsidRPr="003902B8" w:rsidRDefault="00617F3B" w:rsidP="00617F3B">
            <w:pPr>
              <w:rPr>
                <w:bCs/>
                <w:iCs/>
                <w:sz w:val="22"/>
                <w:szCs w:val="24"/>
              </w:rPr>
            </w:pPr>
            <w:r>
              <w:rPr>
                <w:bCs/>
                <w:iCs/>
                <w:sz w:val="22"/>
                <w:szCs w:val="24"/>
              </w:rPr>
              <w:t>- Приложение №1 к ТЗ «Календарный график»;</w:t>
            </w:r>
          </w:p>
          <w:p w14:paraId="1823001F" w14:textId="77777777" w:rsidR="00617F3B" w:rsidRPr="003902B8" w:rsidRDefault="00617F3B" w:rsidP="00617F3B">
            <w:pPr>
              <w:rPr>
                <w:bCs/>
                <w:iCs/>
                <w:sz w:val="22"/>
                <w:szCs w:val="24"/>
              </w:rPr>
            </w:pPr>
            <w:r w:rsidRPr="003902B8">
              <w:rPr>
                <w:bCs/>
                <w:iCs/>
                <w:sz w:val="22"/>
                <w:szCs w:val="24"/>
              </w:rPr>
              <w:t>- Приложение №</w:t>
            </w:r>
            <w:r>
              <w:rPr>
                <w:bCs/>
                <w:iCs/>
                <w:sz w:val="22"/>
                <w:szCs w:val="24"/>
              </w:rPr>
              <w:t>2 к ТЗ</w:t>
            </w:r>
            <w:r w:rsidRPr="003902B8">
              <w:rPr>
                <w:bCs/>
                <w:iCs/>
                <w:sz w:val="22"/>
                <w:szCs w:val="24"/>
              </w:rPr>
              <w:t xml:space="preserve"> </w:t>
            </w:r>
            <w:r>
              <w:rPr>
                <w:bCs/>
                <w:iCs/>
                <w:sz w:val="22"/>
                <w:szCs w:val="24"/>
              </w:rPr>
              <w:t>«</w:t>
            </w:r>
            <w:r w:rsidRPr="003902B8">
              <w:rPr>
                <w:bCs/>
                <w:iCs/>
                <w:sz w:val="22"/>
                <w:szCs w:val="24"/>
              </w:rPr>
              <w:t>дефектная ведомость</w:t>
            </w:r>
            <w:r>
              <w:rPr>
                <w:bCs/>
                <w:iCs/>
                <w:sz w:val="22"/>
                <w:szCs w:val="24"/>
              </w:rPr>
              <w:t xml:space="preserve"> №1Д-24»</w:t>
            </w:r>
            <w:r w:rsidRPr="003902B8">
              <w:rPr>
                <w:bCs/>
                <w:iCs/>
                <w:sz w:val="22"/>
                <w:szCs w:val="24"/>
              </w:rPr>
              <w:t>;</w:t>
            </w:r>
          </w:p>
          <w:p w14:paraId="615438C9" w14:textId="7681AD27" w:rsidR="00037380" w:rsidRPr="003902B8" w:rsidRDefault="007D19CF" w:rsidP="0030548C">
            <w:pPr>
              <w:rPr>
                <w:sz w:val="22"/>
                <w:szCs w:val="24"/>
              </w:rPr>
            </w:pPr>
            <w:r w:rsidRPr="003902B8">
              <w:rPr>
                <w:sz w:val="22"/>
                <w:szCs w:val="24"/>
              </w:rPr>
              <w:t>.</w:t>
            </w:r>
          </w:p>
        </w:tc>
      </w:tr>
      <w:tr w:rsidR="00133AC5" w:rsidRPr="00133AC5" w14:paraId="3815DBF0" w14:textId="77777777" w:rsidTr="00B132CE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4BA0105" w14:textId="77777777" w:rsidR="00037380" w:rsidRPr="00133AC5" w:rsidRDefault="00037380" w:rsidP="001772A2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C5FA06" w14:textId="33F13363" w:rsidR="00037380" w:rsidRPr="00133AC5" w:rsidRDefault="00037380" w:rsidP="00DD1CC1">
            <w:pPr>
              <w:rPr>
                <w:sz w:val="24"/>
                <w:szCs w:val="24"/>
              </w:rPr>
            </w:pPr>
            <w:r w:rsidRPr="00133AC5">
              <w:rPr>
                <w:sz w:val="24"/>
                <w:szCs w:val="24"/>
              </w:rPr>
              <w:t>Особые условия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15B6E3" w14:textId="12F91C09" w:rsidR="00037380" w:rsidRPr="003902B8" w:rsidRDefault="0030548C" w:rsidP="0030548C">
            <w:pPr>
              <w:rPr>
                <w:bCs/>
                <w:iCs/>
                <w:sz w:val="22"/>
                <w:szCs w:val="24"/>
              </w:rPr>
            </w:pPr>
            <w:r w:rsidRPr="003902B8">
              <w:rPr>
                <w:sz w:val="22"/>
                <w:szCs w:val="24"/>
              </w:rPr>
              <w:t>Не установлено</w:t>
            </w:r>
            <w:r w:rsidR="007D19CF" w:rsidRPr="003902B8">
              <w:rPr>
                <w:sz w:val="22"/>
                <w:szCs w:val="24"/>
              </w:rPr>
              <w:t>.</w:t>
            </w:r>
          </w:p>
        </w:tc>
      </w:tr>
    </w:tbl>
    <w:p w14:paraId="77507921" w14:textId="77777777" w:rsidR="00FD36C5" w:rsidRDefault="00FD36C5" w:rsidP="005C40D4">
      <w:pPr>
        <w:widowControl w:val="0"/>
        <w:jc w:val="both"/>
        <w:rPr>
          <w:bCs/>
          <w:sz w:val="24"/>
          <w:szCs w:val="24"/>
        </w:rPr>
      </w:pPr>
    </w:p>
    <w:p w14:paraId="0C5F3C79" w14:textId="77777777" w:rsidR="003902B8" w:rsidRDefault="003902B8" w:rsidP="005C40D4">
      <w:pPr>
        <w:widowControl w:val="0"/>
        <w:jc w:val="both"/>
        <w:rPr>
          <w:bCs/>
          <w:sz w:val="24"/>
          <w:szCs w:val="24"/>
        </w:rPr>
      </w:pPr>
    </w:p>
    <w:p w14:paraId="3C9FA2EF" w14:textId="0D856E0D" w:rsidR="003902B8" w:rsidRPr="003902B8" w:rsidRDefault="003902B8" w:rsidP="005C40D4">
      <w:pPr>
        <w:widowControl w:val="0"/>
        <w:jc w:val="both"/>
        <w:rPr>
          <w:b/>
          <w:bCs/>
          <w:sz w:val="24"/>
          <w:szCs w:val="24"/>
        </w:rPr>
      </w:pPr>
      <w:proofErr w:type="gramStart"/>
      <w:r w:rsidRPr="003902B8">
        <w:rPr>
          <w:b/>
          <w:bCs/>
          <w:sz w:val="24"/>
          <w:szCs w:val="24"/>
        </w:rPr>
        <w:t>Заказчик:</w:t>
      </w:r>
      <w:r w:rsidRPr="003902B8">
        <w:rPr>
          <w:b/>
          <w:bCs/>
          <w:sz w:val="24"/>
          <w:szCs w:val="24"/>
        </w:rPr>
        <w:tab/>
      </w:r>
      <w:proofErr w:type="gramEnd"/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  <w:t>Подрядчик:</w:t>
      </w:r>
    </w:p>
    <w:p w14:paraId="2A8B96B3" w14:textId="52DBB3CD" w:rsidR="003902B8" w:rsidRPr="003902B8" w:rsidRDefault="003902B8" w:rsidP="005C40D4">
      <w:pPr>
        <w:widowControl w:val="0"/>
        <w:jc w:val="both"/>
        <w:rPr>
          <w:b/>
          <w:bCs/>
          <w:sz w:val="24"/>
          <w:szCs w:val="24"/>
        </w:rPr>
      </w:pPr>
      <w:r w:rsidRPr="003902B8">
        <w:rPr>
          <w:b/>
          <w:bCs/>
          <w:sz w:val="24"/>
          <w:szCs w:val="24"/>
        </w:rPr>
        <w:t>Генеральный директор ПАО «</w:t>
      </w:r>
      <w:proofErr w:type="gramStart"/>
      <w:r w:rsidRPr="003902B8">
        <w:rPr>
          <w:b/>
          <w:bCs/>
          <w:sz w:val="24"/>
          <w:szCs w:val="24"/>
        </w:rPr>
        <w:t>ЯТЭК»</w:t>
      </w:r>
      <w:r w:rsidRPr="003902B8">
        <w:rPr>
          <w:b/>
          <w:bCs/>
          <w:sz w:val="24"/>
          <w:szCs w:val="24"/>
        </w:rPr>
        <w:tab/>
      </w:r>
      <w:proofErr w:type="gramEnd"/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  <w:t>_________________________________________</w:t>
      </w:r>
    </w:p>
    <w:p w14:paraId="43DB4202" w14:textId="77777777" w:rsidR="003902B8" w:rsidRPr="003902B8" w:rsidRDefault="003902B8" w:rsidP="005C40D4">
      <w:pPr>
        <w:widowControl w:val="0"/>
        <w:jc w:val="both"/>
        <w:rPr>
          <w:b/>
          <w:bCs/>
          <w:sz w:val="24"/>
          <w:szCs w:val="24"/>
        </w:rPr>
      </w:pPr>
    </w:p>
    <w:p w14:paraId="4D802210" w14:textId="518D9976" w:rsidR="003902B8" w:rsidRPr="003902B8" w:rsidRDefault="003902B8" w:rsidP="005C40D4">
      <w:pPr>
        <w:widowControl w:val="0"/>
        <w:jc w:val="both"/>
        <w:rPr>
          <w:b/>
          <w:bCs/>
          <w:sz w:val="24"/>
          <w:szCs w:val="24"/>
        </w:rPr>
      </w:pPr>
      <w:r w:rsidRPr="003902B8">
        <w:rPr>
          <w:b/>
          <w:bCs/>
          <w:sz w:val="24"/>
          <w:szCs w:val="24"/>
        </w:rPr>
        <w:t>________________________ А.В. Коробов</w:t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  <w:t>_________________________________________</w:t>
      </w:r>
    </w:p>
    <w:p w14:paraId="0FC48B93" w14:textId="4045237A" w:rsidR="003902B8" w:rsidRPr="003902B8" w:rsidRDefault="003902B8" w:rsidP="005C40D4">
      <w:pPr>
        <w:widowControl w:val="0"/>
        <w:jc w:val="both"/>
        <w:rPr>
          <w:b/>
          <w:bCs/>
          <w:sz w:val="24"/>
          <w:szCs w:val="24"/>
        </w:rPr>
      </w:pPr>
      <w:proofErr w:type="spellStart"/>
      <w:r w:rsidRPr="003902B8">
        <w:rPr>
          <w:b/>
          <w:bCs/>
          <w:sz w:val="24"/>
          <w:szCs w:val="24"/>
        </w:rPr>
        <w:t>м.п</w:t>
      </w:r>
      <w:proofErr w:type="spellEnd"/>
      <w:r w:rsidRPr="003902B8">
        <w:rPr>
          <w:b/>
          <w:bCs/>
          <w:sz w:val="24"/>
          <w:szCs w:val="24"/>
        </w:rPr>
        <w:t>.</w:t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r w:rsidRPr="003902B8">
        <w:rPr>
          <w:b/>
          <w:bCs/>
          <w:sz w:val="24"/>
          <w:szCs w:val="24"/>
        </w:rPr>
        <w:tab/>
      </w:r>
      <w:proofErr w:type="spellStart"/>
      <w:r w:rsidRPr="003902B8">
        <w:rPr>
          <w:b/>
          <w:bCs/>
          <w:sz w:val="24"/>
          <w:szCs w:val="24"/>
        </w:rPr>
        <w:t>м.п</w:t>
      </w:r>
      <w:proofErr w:type="spellEnd"/>
      <w:r w:rsidRPr="003902B8">
        <w:rPr>
          <w:b/>
          <w:bCs/>
          <w:sz w:val="24"/>
          <w:szCs w:val="24"/>
        </w:rPr>
        <w:t>.</w:t>
      </w:r>
    </w:p>
    <w:sectPr w:rsidR="003902B8" w:rsidRPr="003902B8" w:rsidSect="00454029">
      <w:pgSz w:w="16838" w:h="11906" w:orient="landscape"/>
      <w:pgMar w:top="993" w:right="962" w:bottom="56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44944"/>
    <w:multiLevelType w:val="hybridMultilevel"/>
    <w:tmpl w:val="76E25B6E"/>
    <w:lvl w:ilvl="0" w:tplc="166EF9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6B142E0"/>
    <w:multiLevelType w:val="hybridMultilevel"/>
    <w:tmpl w:val="8B70F41C"/>
    <w:lvl w:ilvl="0" w:tplc="749C0C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F164D"/>
    <w:multiLevelType w:val="hybridMultilevel"/>
    <w:tmpl w:val="35AC7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30540D"/>
    <w:multiLevelType w:val="hybridMultilevel"/>
    <w:tmpl w:val="049AFF70"/>
    <w:lvl w:ilvl="0" w:tplc="454008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2101D"/>
    <w:multiLevelType w:val="hybridMultilevel"/>
    <w:tmpl w:val="049AFF70"/>
    <w:lvl w:ilvl="0" w:tplc="454008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E72543A"/>
    <w:multiLevelType w:val="multilevel"/>
    <w:tmpl w:val="049AF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2271B9"/>
    <w:multiLevelType w:val="hybridMultilevel"/>
    <w:tmpl w:val="0CA2DE8A"/>
    <w:lvl w:ilvl="0" w:tplc="F6827CCA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4A2E1154"/>
    <w:multiLevelType w:val="hybridMultilevel"/>
    <w:tmpl w:val="D10C56A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765048"/>
    <w:multiLevelType w:val="hybridMultilevel"/>
    <w:tmpl w:val="D81404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42255E8"/>
    <w:multiLevelType w:val="hybridMultilevel"/>
    <w:tmpl w:val="EA428A8C"/>
    <w:lvl w:ilvl="0" w:tplc="88AA6ACE">
      <w:start w:val="1"/>
      <w:numFmt w:val="decimal"/>
      <w:lvlText w:val="%1."/>
      <w:lvlJc w:val="left"/>
      <w:pPr>
        <w:ind w:left="1026" w:hanging="360"/>
      </w:pPr>
      <w:rPr>
        <w:sz w:val="20"/>
      </w:rPr>
    </w:lvl>
    <w:lvl w:ilvl="1" w:tplc="E40AF224">
      <w:start w:val="1"/>
      <w:numFmt w:val="lowerLetter"/>
      <w:lvlText w:val="%2."/>
      <w:lvlJc w:val="left"/>
      <w:pPr>
        <w:ind w:left="1746" w:hanging="360"/>
      </w:pPr>
    </w:lvl>
    <w:lvl w:ilvl="2" w:tplc="18327DE4">
      <w:start w:val="1"/>
      <w:numFmt w:val="lowerRoman"/>
      <w:lvlText w:val="%3."/>
      <w:lvlJc w:val="right"/>
      <w:pPr>
        <w:ind w:left="2466" w:hanging="180"/>
      </w:pPr>
    </w:lvl>
    <w:lvl w:ilvl="3" w:tplc="38267C5A">
      <w:start w:val="1"/>
      <w:numFmt w:val="decimal"/>
      <w:lvlText w:val="%4."/>
      <w:lvlJc w:val="left"/>
      <w:pPr>
        <w:ind w:left="3186" w:hanging="360"/>
      </w:pPr>
    </w:lvl>
    <w:lvl w:ilvl="4" w:tplc="0E4866BA">
      <w:start w:val="1"/>
      <w:numFmt w:val="lowerLetter"/>
      <w:lvlText w:val="%5."/>
      <w:lvlJc w:val="left"/>
      <w:pPr>
        <w:ind w:left="3906" w:hanging="360"/>
      </w:pPr>
    </w:lvl>
    <w:lvl w:ilvl="5" w:tplc="8F2AE30C">
      <w:start w:val="1"/>
      <w:numFmt w:val="lowerRoman"/>
      <w:lvlText w:val="%6."/>
      <w:lvlJc w:val="right"/>
      <w:pPr>
        <w:ind w:left="4626" w:hanging="180"/>
      </w:pPr>
    </w:lvl>
    <w:lvl w:ilvl="6" w:tplc="01E28F4C">
      <w:start w:val="1"/>
      <w:numFmt w:val="decimal"/>
      <w:lvlText w:val="%7."/>
      <w:lvlJc w:val="left"/>
      <w:pPr>
        <w:ind w:left="5346" w:hanging="360"/>
      </w:pPr>
    </w:lvl>
    <w:lvl w:ilvl="7" w:tplc="D7F08C4E">
      <w:start w:val="1"/>
      <w:numFmt w:val="lowerLetter"/>
      <w:lvlText w:val="%8."/>
      <w:lvlJc w:val="left"/>
      <w:pPr>
        <w:ind w:left="6066" w:hanging="360"/>
      </w:pPr>
    </w:lvl>
    <w:lvl w:ilvl="8" w:tplc="F3D0FE00">
      <w:start w:val="1"/>
      <w:numFmt w:val="lowerRoman"/>
      <w:lvlText w:val="%9."/>
      <w:lvlJc w:val="right"/>
      <w:pPr>
        <w:ind w:left="6786" w:hanging="180"/>
      </w:pPr>
    </w:lvl>
  </w:abstractNum>
  <w:abstractNum w:abstractNumId="10" w15:restartNumberingAfterBreak="0">
    <w:nsid w:val="5F5A471B"/>
    <w:multiLevelType w:val="hybridMultilevel"/>
    <w:tmpl w:val="049AFF70"/>
    <w:lvl w:ilvl="0" w:tplc="454008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7C16B3"/>
    <w:multiLevelType w:val="hybridMultilevel"/>
    <w:tmpl w:val="4E02FE7E"/>
    <w:lvl w:ilvl="0" w:tplc="8110B4BE">
      <w:start w:val="6"/>
      <w:numFmt w:val="decimal"/>
      <w:lvlText w:val="%1."/>
      <w:lvlJc w:val="left"/>
      <w:pPr>
        <w:ind w:left="720" w:hanging="360"/>
      </w:pPr>
      <w:rPr>
        <w:rFonts w:hint="default"/>
        <w:i/>
        <w:color w:val="FF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3"/>
  </w:num>
  <w:num w:numId="5">
    <w:abstractNumId w:val="7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2"/>
  </w:num>
  <w:num w:numId="10">
    <w:abstractNumId w:val="6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21"/>
    <w:rsid w:val="0000293F"/>
    <w:rsid w:val="00026B54"/>
    <w:rsid w:val="00036FBF"/>
    <w:rsid w:val="00037380"/>
    <w:rsid w:val="0005341B"/>
    <w:rsid w:val="00074274"/>
    <w:rsid w:val="000B560E"/>
    <w:rsid w:val="000D708D"/>
    <w:rsid w:val="000E0818"/>
    <w:rsid w:val="000E658E"/>
    <w:rsid w:val="000F1D90"/>
    <w:rsid w:val="001144E1"/>
    <w:rsid w:val="0013194F"/>
    <w:rsid w:val="00133AC5"/>
    <w:rsid w:val="00171F1E"/>
    <w:rsid w:val="00176B53"/>
    <w:rsid w:val="001772A2"/>
    <w:rsid w:val="001A516C"/>
    <w:rsid w:val="001A5BC9"/>
    <w:rsid w:val="001C23B0"/>
    <w:rsid w:val="001D0FC1"/>
    <w:rsid w:val="001E5164"/>
    <w:rsid w:val="001E6A86"/>
    <w:rsid w:val="00204D9D"/>
    <w:rsid w:val="00222A6B"/>
    <w:rsid w:val="002570D0"/>
    <w:rsid w:val="00257A28"/>
    <w:rsid w:val="0026658F"/>
    <w:rsid w:val="00284270"/>
    <w:rsid w:val="002909F4"/>
    <w:rsid w:val="002A50A6"/>
    <w:rsid w:val="002A6EE5"/>
    <w:rsid w:val="002B7742"/>
    <w:rsid w:val="002C2DAA"/>
    <w:rsid w:val="002D3167"/>
    <w:rsid w:val="002E297D"/>
    <w:rsid w:val="00304A03"/>
    <w:rsid w:val="0030548C"/>
    <w:rsid w:val="00315B02"/>
    <w:rsid w:val="0031660E"/>
    <w:rsid w:val="003412DB"/>
    <w:rsid w:val="003476C9"/>
    <w:rsid w:val="00350263"/>
    <w:rsid w:val="003526C6"/>
    <w:rsid w:val="00385ADA"/>
    <w:rsid w:val="003902B8"/>
    <w:rsid w:val="003A32FF"/>
    <w:rsid w:val="003A70E9"/>
    <w:rsid w:val="003F4E69"/>
    <w:rsid w:val="003F52F4"/>
    <w:rsid w:val="00411B68"/>
    <w:rsid w:val="00416F96"/>
    <w:rsid w:val="004236D8"/>
    <w:rsid w:val="00454029"/>
    <w:rsid w:val="00457A9B"/>
    <w:rsid w:val="00460D02"/>
    <w:rsid w:val="004674BE"/>
    <w:rsid w:val="0047762B"/>
    <w:rsid w:val="00484E69"/>
    <w:rsid w:val="00491E7C"/>
    <w:rsid w:val="004B69BF"/>
    <w:rsid w:val="004D2ECF"/>
    <w:rsid w:val="004E1990"/>
    <w:rsid w:val="004F6E7C"/>
    <w:rsid w:val="005006DD"/>
    <w:rsid w:val="00522DA4"/>
    <w:rsid w:val="005247D1"/>
    <w:rsid w:val="00575B8B"/>
    <w:rsid w:val="005A4331"/>
    <w:rsid w:val="005B2C03"/>
    <w:rsid w:val="005C40D4"/>
    <w:rsid w:val="00617F3B"/>
    <w:rsid w:val="00630B8E"/>
    <w:rsid w:val="00636CE1"/>
    <w:rsid w:val="00655F9D"/>
    <w:rsid w:val="00665CC5"/>
    <w:rsid w:val="00682F6D"/>
    <w:rsid w:val="00683502"/>
    <w:rsid w:val="00683C76"/>
    <w:rsid w:val="00697266"/>
    <w:rsid w:val="006A76B5"/>
    <w:rsid w:val="006B678F"/>
    <w:rsid w:val="006C507F"/>
    <w:rsid w:val="006D1B69"/>
    <w:rsid w:val="006D73AE"/>
    <w:rsid w:val="006E3A3B"/>
    <w:rsid w:val="006E742B"/>
    <w:rsid w:val="006F6DBD"/>
    <w:rsid w:val="00721F7E"/>
    <w:rsid w:val="00734C87"/>
    <w:rsid w:val="00774E26"/>
    <w:rsid w:val="00777F01"/>
    <w:rsid w:val="007A1301"/>
    <w:rsid w:val="007B02A3"/>
    <w:rsid w:val="007B1FB4"/>
    <w:rsid w:val="007D19CF"/>
    <w:rsid w:val="007D1E4C"/>
    <w:rsid w:val="007E4CC9"/>
    <w:rsid w:val="007F493C"/>
    <w:rsid w:val="00800C3A"/>
    <w:rsid w:val="008062CD"/>
    <w:rsid w:val="0080797F"/>
    <w:rsid w:val="0081069D"/>
    <w:rsid w:val="00827D07"/>
    <w:rsid w:val="00840067"/>
    <w:rsid w:val="00846ABB"/>
    <w:rsid w:val="00847757"/>
    <w:rsid w:val="00847832"/>
    <w:rsid w:val="008639F2"/>
    <w:rsid w:val="00865DEB"/>
    <w:rsid w:val="008711DA"/>
    <w:rsid w:val="00895041"/>
    <w:rsid w:val="0089672E"/>
    <w:rsid w:val="008C54AD"/>
    <w:rsid w:val="008E2088"/>
    <w:rsid w:val="008E3FCD"/>
    <w:rsid w:val="009039AE"/>
    <w:rsid w:val="00913865"/>
    <w:rsid w:val="009249AC"/>
    <w:rsid w:val="0092595A"/>
    <w:rsid w:val="00933EBA"/>
    <w:rsid w:val="009357E3"/>
    <w:rsid w:val="00937C35"/>
    <w:rsid w:val="00941E2C"/>
    <w:rsid w:val="00942095"/>
    <w:rsid w:val="0094593E"/>
    <w:rsid w:val="009603BA"/>
    <w:rsid w:val="00983A57"/>
    <w:rsid w:val="00996932"/>
    <w:rsid w:val="009A4EA8"/>
    <w:rsid w:val="009B359B"/>
    <w:rsid w:val="009C18A3"/>
    <w:rsid w:val="009C6874"/>
    <w:rsid w:val="009E38B8"/>
    <w:rsid w:val="009F081E"/>
    <w:rsid w:val="00A06BFB"/>
    <w:rsid w:val="00A23990"/>
    <w:rsid w:val="00A40FDC"/>
    <w:rsid w:val="00A470AF"/>
    <w:rsid w:val="00A5071A"/>
    <w:rsid w:val="00A54787"/>
    <w:rsid w:val="00A6275C"/>
    <w:rsid w:val="00A63F36"/>
    <w:rsid w:val="00A64BDF"/>
    <w:rsid w:val="00A70CE1"/>
    <w:rsid w:val="00A77590"/>
    <w:rsid w:val="00A85FCC"/>
    <w:rsid w:val="00A9070F"/>
    <w:rsid w:val="00A93446"/>
    <w:rsid w:val="00AA2524"/>
    <w:rsid w:val="00AB150E"/>
    <w:rsid w:val="00AB6212"/>
    <w:rsid w:val="00AC186F"/>
    <w:rsid w:val="00AC4D8F"/>
    <w:rsid w:val="00AD52AE"/>
    <w:rsid w:val="00AD7246"/>
    <w:rsid w:val="00AF10B0"/>
    <w:rsid w:val="00AF3DC0"/>
    <w:rsid w:val="00B132CE"/>
    <w:rsid w:val="00B232AA"/>
    <w:rsid w:val="00B40F4C"/>
    <w:rsid w:val="00B504CE"/>
    <w:rsid w:val="00B82BCA"/>
    <w:rsid w:val="00BA682A"/>
    <w:rsid w:val="00BB7F71"/>
    <w:rsid w:val="00BC3049"/>
    <w:rsid w:val="00BC5B7D"/>
    <w:rsid w:val="00BE4A7C"/>
    <w:rsid w:val="00BF4E2E"/>
    <w:rsid w:val="00BF6AA3"/>
    <w:rsid w:val="00C02858"/>
    <w:rsid w:val="00C07CA5"/>
    <w:rsid w:val="00C20EFC"/>
    <w:rsid w:val="00C42E48"/>
    <w:rsid w:val="00C46D5B"/>
    <w:rsid w:val="00C47A47"/>
    <w:rsid w:val="00C90E4E"/>
    <w:rsid w:val="00CB3B94"/>
    <w:rsid w:val="00CC56B9"/>
    <w:rsid w:val="00CD3748"/>
    <w:rsid w:val="00CD3F65"/>
    <w:rsid w:val="00CE205B"/>
    <w:rsid w:val="00CE5016"/>
    <w:rsid w:val="00D35207"/>
    <w:rsid w:val="00D454A4"/>
    <w:rsid w:val="00D76441"/>
    <w:rsid w:val="00D82C30"/>
    <w:rsid w:val="00D91AF9"/>
    <w:rsid w:val="00D92F1B"/>
    <w:rsid w:val="00DA2243"/>
    <w:rsid w:val="00DB09D7"/>
    <w:rsid w:val="00DB39B0"/>
    <w:rsid w:val="00DC5BCC"/>
    <w:rsid w:val="00DD1CC1"/>
    <w:rsid w:val="00DD241C"/>
    <w:rsid w:val="00E00318"/>
    <w:rsid w:val="00E040F8"/>
    <w:rsid w:val="00E07DA2"/>
    <w:rsid w:val="00E104FA"/>
    <w:rsid w:val="00E11267"/>
    <w:rsid w:val="00E45D72"/>
    <w:rsid w:val="00E675A0"/>
    <w:rsid w:val="00E72C12"/>
    <w:rsid w:val="00E8109A"/>
    <w:rsid w:val="00E85486"/>
    <w:rsid w:val="00E87559"/>
    <w:rsid w:val="00E87AAF"/>
    <w:rsid w:val="00E92AA7"/>
    <w:rsid w:val="00E946B5"/>
    <w:rsid w:val="00EA6327"/>
    <w:rsid w:val="00EE424D"/>
    <w:rsid w:val="00EE6A17"/>
    <w:rsid w:val="00EF0ADC"/>
    <w:rsid w:val="00EF2C10"/>
    <w:rsid w:val="00EF7394"/>
    <w:rsid w:val="00F07B11"/>
    <w:rsid w:val="00F12362"/>
    <w:rsid w:val="00F1769A"/>
    <w:rsid w:val="00F24333"/>
    <w:rsid w:val="00F251AB"/>
    <w:rsid w:val="00F4534E"/>
    <w:rsid w:val="00F57868"/>
    <w:rsid w:val="00F600D2"/>
    <w:rsid w:val="00F6417A"/>
    <w:rsid w:val="00F70C21"/>
    <w:rsid w:val="00F772BC"/>
    <w:rsid w:val="00F86219"/>
    <w:rsid w:val="00F9122F"/>
    <w:rsid w:val="00F918EC"/>
    <w:rsid w:val="00FB2185"/>
    <w:rsid w:val="00FB41A5"/>
    <w:rsid w:val="00FB7CD3"/>
    <w:rsid w:val="00FC2A45"/>
    <w:rsid w:val="00FD36C5"/>
    <w:rsid w:val="00FD4954"/>
    <w:rsid w:val="00FE29A9"/>
    <w:rsid w:val="00FE6529"/>
    <w:rsid w:val="00FF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0A84E"/>
  <w15:chartTrackingRefBased/>
  <w15:docId w15:val="{D8223988-9007-4050-BF73-EF0298136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2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66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82BCA"/>
    <w:pPr>
      <w:keepNext/>
      <w:ind w:left="5760" w:firstLine="720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2BC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B82BC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166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4">
    <w:name w:val="Placeholder Text"/>
    <w:basedOn w:val="a0"/>
    <w:uiPriority w:val="99"/>
    <w:semiHidden/>
    <w:rsid w:val="0031660E"/>
    <w:rPr>
      <w:color w:val="808080"/>
    </w:rPr>
  </w:style>
  <w:style w:type="character" w:styleId="a5">
    <w:name w:val="Hyperlink"/>
    <w:basedOn w:val="a0"/>
    <w:uiPriority w:val="99"/>
    <w:unhideWhenUsed/>
    <w:rsid w:val="003526C6"/>
    <w:rPr>
      <w:color w:val="0563C1" w:themeColor="hyperlink"/>
      <w:u w:val="single"/>
    </w:rPr>
  </w:style>
  <w:style w:type="table" w:styleId="a6">
    <w:name w:val="Table Grid"/>
    <w:basedOn w:val="a1"/>
    <w:rsid w:val="006D73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link w:val="a8"/>
    <w:uiPriority w:val="34"/>
    <w:qFormat/>
    <w:rsid w:val="00026B54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26B5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6B54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</w:style>
  <w:style w:type="character" w:customStyle="1" w:styleId="ab">
    <w:name w:val="Текст примечания Знак"/>
    <w:basedOn w:val="a0"/>
    <w:link w:val="aa"/>
    <w:uiPriority w:val="99"/>
    <w:rsid w:val="00026B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">
    <w:name w:val="Подпункт"/>
    <w:basedOn w:val="a"/>
    <w:link w:val="11"/>
    <w:rsid w:val="00026B54"/>
    <w:pPr>
      <w:tabs>
        <w:tab w:val="num" w:pos="3119"/>
      </w:tabs>
      <w:spacing w:line="360" w:lineRule="auto"/>
      <w:ind w:left="3119" w:hanging="1134"/>
      <w:jc w:val="both"/>
    </w:pPr>
    <w:rPr>
      <w:sz w:val="28"/>
      <w:szCs w:val="28"/>
    </w:rPr>
  </w:style>
  <w:style w:type="character" w:customStyle="1" w:styleId="11">
    <w:name w:val="Подпункт Знак1"/>
    <w:link w:val="ac"/>
    <w:locked/>
    <w:rsid w:val="00026B5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ody Text"/>
    <w:basedOn w:val="a"/>
    <w:link w:val="ae"/>
    <w:rsid w:val="00026B54"/>
    <w:pPr>
      <w:spacing w:line="360" w:lineRule="auto"/>
      <w:ind w:firstLine="567"/>
      <w:jc w:val="both"/>
    </w:pPr>
    <w:rPr>
      <w:sz w:val="28"/>
      <w:szCs w:val="28"/>
    </w:rPr>
  </w:style>
  <w:style w:type="character" w:customStyle="1" w:styleId="ae">
    <w:name w:val="Основной текст Знак"/>
    <w:basedOn w:val="a0"/>
    <w:link w:val="ad"/>
    <w:rsid w:val="00026B5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26B5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26B5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Абзац списка Знак"/>
    <w:link w:val="a7"/>
    <w:locked/>
    <w:rsid w:val="00BB7F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9B35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F2100-7B5E-4419-A9BA-7E67ACC4F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1211</Words>
  <Characters>6905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gaz-service</Company>
  <LinksUpToDate>false</LinksUpToDate>
  <CharactersWithSpaces>8100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Муслимов Денис Камильевич</dc:creator>
  <cp:keywords/>
  <dc:description/>
  <cp:lastModifiedBy>Волнянская Айталыына Ивановна</cp:lastModifiedBy>
  <cp:revision>19</cp:revision>
  <cp:lastPrinted>2023-01-20T01:16:00Z</cp:lastPrinted>
  <dcterms:created xsi:type="dcterms:W3CDTF">2024-04-27T07:34:00Z</dcterms:created>
  <dcterms:modified xsi:type="dcterms:W3CDTF">2024-10-17T08:06:00Z</dcterms:modified>
</cp:coreProperties>
</file>